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CA15" w14:textId="77777777" w:rsidR="007A793F" w:rsidRDefault="007A793F" w:rsidP="007A793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6A1A5926" w14:textId="454FAD56" w:rsidR="007A793F" w:rsidRDefault="007A793F" w:rsidP="007A793F">
      <w:pPr>
        <w:jc w:val="center"/>
        <w:rPr>
          <w:rFonts w:cstheme="minorHAnsi"/>
          <w:b/>
        </w:rPr>
      </w:pPr>
      <w:r>
        <w:rPr>
          <w:rFonts w:cstheme="minorHAnsi"/>
          <w:b/>
        </w:rPr>
        <w:t>April 28, 2021</w:t>
      </w:r>
    </w:p>
    <w:p w14:paraId="0FDAF8A0" w14:textId="35DDEAE1" w:rsidR="007A793F" w:rsidRDefault="007A793F" w:rsidP="007A793F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 w:rsidR="00773B04"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5E80C23A" w14:textId="6687757B" w:rsidR="007A793F" w:rsidRDefault="007A793F" w:rsidP="007A793F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 w:rsidR="00CF4553">
        <w:rPr>
          <w:rFonts w:cstheme="minorHAnsi"/>
        </w:rPr>
        <w:br/>
        <w:t>Schyler Richards – VP for Institutional Advancement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0CA81C71" w14:textId="77777777" w:rsidR="007A793F" w:rsidRDefault="007A793F" w:rsidP="007A793F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2857C7B6" w14:textId="5F1FBA8D" w:rsidR="007A793F" w:rsidRDefault="007A793F" w:rsidP="007A793F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773B04">
        <w:t>Casey</w:t>
      </w:r>
      <w:r>
        <w:br/>
      </w:r>
      <w:r>
        <w:rPr>
          <w:b/>
          <w:bCs/>
        </w:rPr>
        <w:t>Second</w:t>
      </w:r>
      <w:r>
        <w:t xml:space="preserve">: </w:t>
      </w:r>
      <w:r w:rsidR="00773B04">
        <w:t>Dr. Rhodes</w:t>
      </w:r>
    </w:p>
    <w:p w14:paraId="359DA531" w14:textId="77777777" w:rsidR="00E97452" w:rsidRDefault="00773B04" w:rsidP="007A793F">
      <w:r w:rsidRPr="00E97452">
        <w:rPr>
          <w:b/>
          <w:bCs/>
        </w:rPr>
        <w:t>Dean</w:t>
      </w:r>
      <w:r w:rsidR="00E97452">
        <w:br/>
        <w:t>Acceptance Day</w:t>
      </w:r>
      <w:r w:rsidR="00E97452">
        <w:br/>
        <w:t>Positive comments from students</w:t>
      </w:r>
    </w:p>
    <w:p w14:paraId="5F44AD21" w14:textId="0CF745F7" w:rsidR="00773B04" w:rsidRDefault="00E97452" w:rsidP="007A793F">
      <w:r>
        <w:t>BOT Content</w:t>
      </w:r>
      <w:r>
        <w:br/>
        <w:t>Submit to Schyler by Friday at 12:00 PM for May 14 BOT meeting</w:t>
      </w:r>
      <w:r>
        <w:br/>
        <w:t xml:space="preserve">Employees are not required to attend full meeting. </w:t>
      </w:r>
    </w:p>
    <w:p w14:paraId="409C0A37" w14:textId="0D81BA88" w:rsidR="00773B04" w:rsidRDefault="00773B04" w:rsidP="007A793F">
      <w:r w:rsidRPr="00E97452">
        <w:rPr>
          <w:b/>
          <w:bCs/>
        </w:rPr>
        <w:t>Standing Committees</w:t>
      </w:r>
      <w:r>
        <w:br/>
        <w:t>Nothing to Report</w:t>
      </w:r>
    </w:p>
    <w:p w14:paraId="50090D21" w14:textId="77777777" w:rsidR="00E97452" w:rsidRDefault="00E97452" w:rsidP="007A793F">
      <w:pPr>
        <w:rPr>
          <w:b/>
          <w:bCs/>
        </w:rPr>
      </w:pPr>
    </w:p>
    <w:p w14:paraId="7489BF38" w14:textId="1E00D49D" w:rsidR="00E97452" w:rsidRPr="00E97452" w:rsidRDefault="00773B04" w:rsidP="007A793F">
      <w:r w:rsidRPr="00E97452">
        <w:rPr>
          <w:b/>
          <w:bCs/>
        </w:rPr>
        <w:lastRenderedPageBreak/>
        <w:t>Finance</w:t>
      </w:r>
      <w:r w:rsidR="00E97452">
        <w:rPr>
          <w:b/>
          <w:bCs/>
        </w:rPr>
        <w:br/>
      </w:r>
      <w:r w:rsidR="00E97452">
        <w:t>Budget vs Actual YTD – only sent 51% of payroll budget</w:t>
      </w:r>
      <w:r w:rsidR="00E97452">
        <w:br/>
        <w:t>Better than budget – unexpected fees from suite 100 and legal</w:t>
      </w:r>
      <w:r w:rsidR="00E97452">
        <w:br/>
        <w:t xml:space="preserve">Cap Ex – furniture, DIRTT walls, etc. </w:t>
      </w:r>
      <w:r w:rsidR="00E97452">
        <w:br/>
        <w:t>Oppenheimer projections are day to day expenses – Cap Ex side will rollover</w:t>
      </w:r>
    </w:p>
    <w:p w14:paraId="31FF9208" w14:textId="76B57F11" w:rsidR="00DE2141" w:rsidRDefault="009834B1">
      <w:r>
        <w:t xml:space="preserve">Op </w:t>
      </w:r>
      <w:r w:rsidR="00E97452">
        <w:t>E</w:t>
      </w:r>
      <w:r>
        <w:t>x – expenses, salaries, etc. money is gone at the end of the year</w:t>
      </w:r>
      <w:r>
        <w:br/>
      </w:r>
      <w:r w:rsidR="00E97452">
        <w:t>C</w:t>
      </w:r>
      <w:r>
        <w:t xml:space="preserve">ap </w:t>
      </w:r>
      <w:r w:rsidR="00E97452">
        <w:t>E</w:t>
      </w:r>
      <w:r>
        <w:t xml:space="preserve">x – capital items that are $500 a </w:t>
      </w:r>
      <w:proofErr w:type="gramStart"/>
      <w:r>
        <w:t>piece</w:t>
      </w:r>
      <w:proofErr w:type="gramEnd"/>
    </w:p>
    <w:p w14:paraId="655EEFD4" w14:textId="4363FBE2" w:rsidR="00E97452" w:rsidRDefault="005C5E02">
      <w:r>
        <w:t>Monthly Reports</w:t>
      </w:r>
      <w:r>
        <w:br/>
        <w:t>Reviewing budget management systems with Mike</w:t>
      </w:r>
      <w:r>
        <w:br/>
        <w:t xml:space="preserve">Mike will begin sending monthly reports to budget </w:t>
      </w:r>
      <w:proofErr w:type="gramStart"/>
      <w:r>
        <w:t>managers</w:t>
      </w:r>
      <w:proofErr w:type="gramEnd"/>
    </w:p>
    <w:p w14:paraId="741957D1" w14:textId="533A5B88" w:rsidR="005C5E02" w:rsidRDefault="009834B1">
      <w:r w:rsidRPr="005C5E02">
        <w:rPr>
          <w:b/>
          <w:bCs/>
        </w:rPr>
        <w:t>Curriculum Committee</w:t>
      </w:r>
      <w:r w:rsidR="005C5E02">
        <w:br/>
        <w:t>Updating OMS I OPP and CEPA curriculum</w:t>
      </w:r>
      <w:r w:rsidR="005C5E02">
        <w:br/>
        <w:t>Reviewing learning objectives in structure and function and foundations in medicine</w:t>
      </w:r>
      <w:r w:rsidR="005C5E02">
        <w:br/>
        <w:t>A</w:t>
      </w:r>
      <w:r w:rsidR="00682951">
        <w:t>cademic skills content due to Dr. Akunyili by Monday</w:t>
      </w:r>
      <w:r w:rsidR="00682951">
        <w:br/>
        <w:t xml:space="preserve">Fine tuning pre-matriculation anatomy and physiology courses in </w:t>
      </w:r>
      <w:proofErr w:type="gramStart"/>
      <w:r w:rsidR="00682951">
        <w:t>Canvas</w:t>
      </w:r>
      <w:proofErr w:type="gramEnd"/>
      <w:r w:rsidR="00682951">
        <w:t xml:space="preserve"> </w:t>
      </w:r>
    </w:p>
    <w:p w14:paraId="163BAB02" w14:textId="2E985A00" w:rsidR="009834B1" w:rsidRDefault="00682951">
      <w:r>
        <w:t>Student Content</w:t>
      </w:r>
      <w:r>
        <w:br/>
        <w:t>Need to create professionalism policy to ensure students don’t download and put own course content on YouTube</w:t>
      </w:r>
      <w:r>
        <w:br/>
        <w:t>Canvas will not be housing all of our content – Noorda-COM will have a private YouTube channel</w:t>
      </w:r>
      <w:r>
        <w:br/>
        <w:t xml:space="preserve">YouTube will house content and off-line </w:t>
      </w:r>
      <w:proofErr w:type="gramStart"/>
      <w:r>
        <w:t>viewing</w:t>
      </w:r>
      <w:proofErr w:type="gramEnd"/>
    </w:p>
    <w:p w14:paraId="6C7A0BB2" w14:textId="034A9969" w:rsidR="00A53D31" w:rsidRDefault="0003641A">
      <w:r w:rsidRPr="00682951">
        <w:rPr>
          <w:b/>
          <w:bCs/>
        </w:rPr>
        <w:t>Faculty Council</w:t>
      </w:r>
      <w:r w:rsidR="00682951">
        <w:rPr>
          <w:b/>
          <w:bCs/>
        </w:rPr>
        <w:br/>
      </w:r>
      <w:r w:rsidR="00682951">
        <w:t>Will schedule first meeting after May 14</w:t>
      </w:r>
      <w:r w:rsidR="00682951" w:rsidRPr="00682951">
        <w:rPr>
          <w:vertAlign w:val="superscript"/>
        </w:rPr>
        <w:t>th</w:t>
      </w:r>
      <w:r w:rsidR="00682951">
        <w:t xml:space="preserve"> BOT meeting</w:t>
      </w:r>
      <w:r w:rsidR="00682951">
        <w:br/>
        <w:t>Dr. Manley to discuss downloadable faculty content and docent concept/</w:t>
      </w:r>
      <w:proofErr w:type="gramStart"/>
      <w:r w:rsidR="007A66D3">
        <w:t>responsibilities</w:t>
      </w:r>
      <w:proofErr w:type="gramEnd"/>
    </w:p>
    <w:p w14:paraId="458AF6B6" w14:textId="79E44E6D" w:rsidR="00A53D31" w:rsidRDefault="00A53D31">
      <w:r w:rsidRPr="007A66D3">
        <w:rPr>
          <w:b/>
          <w:bCs/>
        </w:rPr>
        <w:t>M</w:t>
      </w:r>
      <w:r w:rsidR="00682951" w:rsidRPr="007A66D3">
        <w:rPr>
          <w:b/>
          <w:bCs/>
        </w:rPr>
        <w:t>edia and Information Technologies</w:t>
      </w:r>
      <w:r>
        <w:br/>
        <w:t>Hiring Update</w:t>
      </w:r>
      <w:r w:rsidR="007A66D3">
        <w:br/>
        <w:t>Help Desk – Cory starts next week</w:t>
      </w:r>
      <w:r w:rsidR="007A66D3">
        <w:br/>
        <w:t xml:space="preserve">Project Manager – interviews start next </w:t>
      </w:r>
      <w:proofErr w:type="gramStart"/>
      <w:r w:rsidR="007A66D3">
        <w:t>week</w:t>
      </w:r>
      <w:proofErr w:type="gramEnd"/>
    </w:p>
    <w:p w14:paraId="2ABE1A62" w14:textId="5A06E7F5" w:rsidR="002B67F2" w:rsidRDefault="00A53D31">
      <w:r>
        <w:t>Surface Pros</w:t>
      </w:r>
      <w:r w:rsidR="007A66D3">
        <w:br/>
      </w:r>
      <w:r w:rsidR="002B67F2">
        <w:t>Surface pros are getting delivered</w:t>
      </w:r>
      <w:r w:rsidR="002B67F2">
        <w:br/>
        <w:t xml:space="preserve">Can look at surface </w:t>
      </w:r>
      <w:proofErr w:type="gramStart"/>
      <w:r w:rsidR="002B67F2">
        <w:t>pro’s</w:t>
      </w:r>
      <w:proofErr w:type="gramEnd"/>
      <w:r w:rsidR="002B67F2">
        <w:t xml:space="preserve"> for employees instead of laptops</w:t>
      </w:r>
    </w:p>
    <w:p w14:paraId="7423E003" w14:textId="1A898271" w:rsidR="002B67F2" w:rsidRDefault="002B67F2">
      <w:r w:rsidRPr="002B67F2">
        <w:rPr>
          <w:b/>
          <w:bCs/>
        </w:rPr>
        <w:t>To Do:</w:t>
      </w:r>
      <w:r>
        <w:br/>
        <w:t xml:space="preserve">Create list of student pre-loaded content </w:t>
      </w:r>
      <w:r>
        <w:br/>
        <w:t>Create Surface Pro Policy</w:t>
      </w:r>
      <w:r>
        <w:br/>
        <w:t xml:space="preserve">Jorge to get us office phone </w:t>
      </w:r>
      <w:proofErr w:type="gramStart"/>
      <w:r>
        <w:t>lines</w:t>
      </w:r>
      <w:proofErr w:type="gramEnd"/>
    </w:p>
    <w:p w14:paraId="39799B77" w14:textId="1AD73BE1" w:rsidR="006A090B" w:rsidRDefault="006A090B">
      <w:r w:rsidRPr="002B67F2">
        <w:rPr>
          <w:b/>
          <w:bCs/>
        </w:rPr>
        <w:t>Academic Affairs</w:t>
      </w:r>
      <w:r w:rsidR="002B67F2">
        <w:rPr>
          <w:b/>
          <w:bCs/>
        </w:rPr>
        <w:br/>
      </w:r>
      <w:r w:rsidR="002B67F2">
        <w:t>Docent outreach</w:t>
      </w:r>
      <w:r w:rsidR="002B67F2">
        <w:br/>
        <w:t>Faculty have received list of students</w:t>
      </w:r>
      <w:r w:rsidR="002B67F2">
        <w:br/>
        <w:t xml:space="preserve">Dr. Dougherty to present at Faculty Council to clarify </w:t>
      </w:r>
      <w:proofErr w:type="gramStart"/>
      <w:r w:rsidR="002B67F2">
        <w:t>expectations</w:t>
      </w:r>
      <w:proofErr w:type="gramEnd"/>
    </w:p>
    <w:p w14:paraId="5DD61C59" w14:textId="77777777" w:rsidR="002B67F2" w:rsidRDefault="00DC3D15">
      <w:r>
        <w:t>Hiring Update</w:t>
      </w:r>
    </w:p>
    <w:p w14:paraId="372A138A" w14:textId="36F49B9B" w:rsidR="00DC3D15" w:rsidRDefault="00DC3D15">
      <w:r>
        <w:lastRenderedPageBreak/>
        <w:br/>
      </w:r>
      <w:r w:rsidR="002B67F2">
        <w:t xml:space="preserve">Microbiologist </w:t>
      </w:r>
      <w:r>
        <w:t xml:space="preserve">– interview this afternoon </w:t>
      </w:r>
      <w:r>
        <w:br/>
      </w:r>
      <w:r w:rsidR="002B67F2">
        <w:t>Pharmacologist</w:t>
      </w:r>
      <w:r>
        <w:t xml:space="preserve"> – </w:t>
      </w:r>
      <w:r w:rsidR="002B67F2">
        <w:t>Dr. Harris</w:t>
      </w:r>
      <w:r>
        <w:t xml:space="preserve"> 0.6</w:t>
      </w:r>
      <w:r w:rsidR="002B67F2">
        <w:t xml:space="preserve"> FTE</w:t>
      </w:r>
      <w:r>
        <w:br/>
      </w:r>
      <w:r w:rsidR="002B67F2">
        <w:t xml:space="preserve">Pharmacologist – LOI to Dr. </w:t>
      </w:r>
      <w:proofErr w:type="spellStart"/>
      <w:r>
        <w:t>Kriak</w:t>
      </w:r>
      <w:proofErr w:type="spellEnd"/>
      <w:r>
        <w:t xml:space="preserve"> 0.5</w:t>
      </w:r>
      <w:r w:rsidR="002B67F2">
        <w:t xml:space="preserve"> FTE</w:t>
      </w:r>
      <w:r>
        <w:t xml:space="preserve"> </w:t>
      </w:r>
      <w:r>
        <w:br/>
        <w:t xml:space="preserve">Director of </w:t>
      </w:r>
      <w:r w:rsidR="002B67F2">
        <w:t>L</w:t>
      </w:r>
      <w:r>
        <w:t xml:space="preserve">earning </w:t>
      </w:r>
      <w:r w:rsidR="002B67F2">
        <w:t>S</w:t>
      </w:r>
      <w:r>
        <w:t xml:space="preserve">ervices – </w:t>
      </w:r>
      <w:r w:rsidR="002B67F2">
        <w:t>Position Posted</w:t>
      </w:r>
      <w:r>
        <w:br/>
        <w:t>Ass</w:t>
      </w:r>
      <w:r w:rsidR="002B67F2">
        <w:t>is</w:t>
      </w:r>
      <w:r>
        <w:t>t</w:t>
      </w:r>
      <w:r w:rsidR="002B67F2">
        <w:t>ant Li</w:t>
      </w:r>
      <w:r>
        <w:t>brarian</w:t>
      </w:r>
      <w:r w:rsidR="002B67F2">
        <w:t xml:space="preserve"> – Start Date May 1</w:t>
      </w:r>
      <w:r>
        <w:t xml:space="preserve"> </w:t>
      </w:r>
    </w:p>
    <w:p w14:paraId="155DB157" w14:textId="164F4820" w:rsidR="002B67F2" w:rsidRDefault="00DC3D15">
      <w:r w:rsidRPr="002B67F2">
        <w:rPr>
          <w:b/>
          <w:bCs/>
        </w:rPr>
        <w:t>Clinical Affairs</w:t>
      </w:r>
      <w:r>
        <w:br/>
        <w:t>Hiring Update</w:t>
      </w:r>
      <w:r w:rsidR="002B67F2">
        <w:br/>
        <w:t>Associate Dean for GME – Dr. Kalliny. Should be signing updated contract</w:t>
      </w:r>
      <w:r>
        <w:br/>
      </w:r>
      <w:r>
        <w:br/>
      </w:r>
      <w:r w:rsidR="002B67F2">
        <w:t>Research Opportunity</w:t>
      </w:r>
      <w:r w:rsidR="002B67F2">
        <w:br/>
        <w:t>Dr. Drew to submit grant proposal on Monday. Will incorporate AMA modules into curriculum</w:t>
      </w:r>
      <w:r w:rsidR="009E5845">
        <w:t xml:space="preserve"> on taking proper blood pressure </w:t>
      </w:r>
      <w:proofErr w:type="gramStart"/>
      <w:r w:rsidR="009E5845">
        <w:t>manually</w:t>
      </w:r>
      <w:proofErr w:type="gramEnd"/>
    </w:p>
    <w:p w14:paraId="4D3A674A" w14:textId="5B78C42A" w:rsidR="009E5845" w:rsidRDefault="00DC3D15">
      <w:r>
        <w:t>Clinic Space</w:t>
      </w:r>
      <w:r w:rsidR="009E5845">
        <w:br/>
        <w:t>Waiting to hear from IHC realtor</w:t>
      </w:r>
      <w:r w:rsidR="009E5845">
        <w:br/>
        <w:t xml:space="preserve">CRC possible back-up plan. Working on adding tests and physicians to manage clinic </w:t>
      </w:r>
      <w:proofErr w:type="gramStart"/>
      <w:r w:rsidR="009E5845">
        <w:t>space</w:t>
      </w:r>
      <w:proofErr w:type="gramEnd"/>
    </w:p>
    <w:p w14:paraId="28C398CE" w14:textId="51BE69B3" w:rsidR="00DC3D15" w:rsidRDefault="00DC3D15">
      <w:r>
        <w:t xml:space="preserve">SIM </w:t>
      </w:r>
      <w:r w:rsidR="009E5845">
        <w:t>E</w:t>
      </w:r>
      <w:r>
        <w:t>quipment</w:t>
      </w:r>
      <w:r w:rsidR="009E5845">
        <w:br/>
        <w:t xml:space="preserve">Will purchase task trainers for faculty to create </w:t>
      </w:r>
      <w:proofErr w:type="gramStart"/>
      <w:r w:rsidR="009E5845">
        <w:t>content</w:t>
      </w:r>
      <w:proofErr w:type="gramEnd"/>
    </w:p>
    <w:p w14:paraId="6E01A36B" w14:textId="24981BA7" w:rsidR="00DC3D15" w:rsidRDefault="00DC3D15">
      <w:r>
        <w:t>COVID</w:t>
      </w:r>
      <w:r w:rsidR="009E5845">
        <w:t xml:space="preserve"> Update</w:t>
      </w:r>
      <w:r>
        <w:br/>
        <w:t xml:space="preserve">Utah still doing </w:t>
      </w:r>
      <w:proofErr w:type="gramStart"/>
      <w:r>
        <w:t>really well</w:t>
      </w:r>
      <w:proofErr w:type="gramEnd"/>
      <w:r>
        <w:t xml:space="preserve">. 6.2% positivity rate. Have some variants here 300 cases so far. 90% are still the UK variant. CDC released pause on J&amp;J vaccine. </w:t>
      </w:r>
    </w:p>
    <w:p w14:paraId="026E9E09" w14:textId="73F8F658" w:rsidR="00DC3D15" w:rsidRDefault="00DC3D15">
      <w:r>
        <w:t xml:space="preserve">Room </w:t>
      </w:r>
      <w:r w:rsidR="009E5845">
        <w:t>S</w:t>
      </w:r>
      <w:r>
        <w:t>cheduling at RMU</w:t>
      </w:r>
      <w:r w:rsidR="009E5845">
        <w:br/>
        <w:t xml:space="preserve">Sharing RMU’s PT labs for OMM. Working on matching our needs to their availability. Working on increasing OMM time for new material and assessment </w:t>
      </w:r>
    </w:p>
    <w:p w14:paraId="0999212C" w14:textId="399E70EB" w:rsidR="009E5845" w:rsidRPr="009E5845" w:rsidRDefault="00C52C21">
      <w:r>
        <w:t xml:space="preserve">Ultrasound </w:t>
      </w:r>
      <w:r w:rsidR="009E5845">
        <w:t>S</w:t>
      </w:r>
      <w:r>
        <w:t xml:space="preserve">imulation in </w:t>
      </w:r>
      <w:r w:rsidR="009E5845">
        <w:t>C</w:t>
      </w:r>
      <w:r>
        <w:t>urriculum</w:t>
      </w:r>
      <w:r w:rsidR="009E5845">
        <w:br/>
        <w:t>Offered in OMS I as an elective. Will have six ultrasound units first year</w:t>
      </w:r>
      <w:r w:rsidR="009E5845">
        <w:br/>
        <w:t xml:space="preserve">Dr. Drew is working with community physicians to create </w:t>
      </w:r>
      <w:proofErr w:type="gramStart"/>
      <w:r w:rsidR="009E5845">
        <w:t>content</w:t>
      </w:r>
      <w:proofErr w:type="gramEnd"/>
    </w:p>
    <w:p w14:paraId="4E253B12" w14:textId="072F505E" w:rsidR="00E840F3" w:rsidRDefault="007525C4">
      <w:r w:rsidRPr="009E5845">
        <w:rPr>
          <w:b/>
          <w:bCs/>
        </w:rPr>
        <w:t>S</w:t>
      </w:r>
      <w:r w:rsidR="009E5845" w:rsidRPr="009E5845">
        <w:rPr>
          <w:b/>
          <w:bCs/>
        </w:rPr>
        <w:t>imulation</w:t>
      </w:r>
      <w:r>
        <w:br/>
        <w:t>Hiring Update</w:t>
      </w:r>
      <w:r w:rsidR="009E5845">
        <w:br/>
        <w:t xml:space="preserve">Director of Operations – LOI </w:t>
      </w:r>
      <w:r w:rsidR="009E5845">
        <w:br/>
      </w:r>
      <w:r w:rsidR="00731EA4">
        <w:t xml:space="preserve">SIM Tech – Daniel </w:t>
      </w:r>
      <w:proofErr w:type="spellStart"/>
      <w:r w:rsidR="00731EA4">
        <w:t>Hoight</w:t>
      </w:r>
      <w:proofErr w:type="spellEnd"/>
      <w:r w:rsidR="00731EA4">
        <w:t xml:space="preserve"> </w:t>
      </w:r>
      <w:proofErr w:type="gramStart"/>
      <w:r w:rsidR="00731EA4">
        <w:t>start</w:t>
      </w:r>
      <w:proofErr w:type="gramEnd"/>
      <w:r w:rsidR="00731EA4">
        <w:t xml:space="preserve"> date May 17</w:t>
      </w:r>
      <w:r w:rsidR="00731EA4" w:rsidRPr="00731EA4">
        <w:rPr>
          <w:vertAlign w:val="superscript"/>
        </w:rPr>
        <w:t>th</w:t>
      </w:r>
      <w:r w:rsidR="00731EA4">
        <w:t xml:space="preserve"> </w:t>
      </w:r>
    </w:p>
    <w:p w14:paraId="0E4CF028" w14:textId="4F4A69E9" w:rsidR="00FF4F12" w:rsidRDefault="007525C4">
      <w:r>
        <w:t xml:space="preserve">Purchasing Process </w:t>
      </w:r>
      <w:r w:rsidR="00FF4F12">
        <w:br/>
        <w:t>Have a PO form employees can fill out themselves. Will review procedures.</w:t>
      </w:r>
    </w:p>
    <w:p w14:paraId="3EE8FBC3" w14:textId="6EE38730" w:rsidR="007525C4" w:rsidRDefault="007525C4">
      <w:r>
        <w:t>Preferred Vendor List</w:t>
      </w:r>
      <w:r>
        <w:br/>
      </w:r>
      <w:r w:rsidR="00731EA4">
        <w:t>S</w:t>
      </w:r>
      <w:r w:rsidR="00FF4F12">
        <w:t xml:space="preserve">tarting to put something </w:t>
      </w:r>
      <w:proofErr w:type="gramStart"/>
      <w:r w:rsidR="00FF4F12">
        <w:t>together</w:t>
      </w:r>
      <w:proofErr w:type="gramEnd"/>
    </w:p>
    <w:p w14:paraId="3FE61028" w14:textId="77777777" w:rsidR="00731EA4" w:rsidRDefault="00731EA4">
      <w:r>
        <w:t>Proof of Concept</w:t>
      </w:r>
      <w:r>
        <w:br/>
        <w:t xml:space="preserve">Doodle poll to schedule meeting. Plan to use learning space to keep track of </w:t>
      </w:r>
      <w:proofErr w:type="gramStart"/>
      <w:r>
        <w:t>inventory</w:t>
      </w:r>
      <w:proofErr w:type="gramEnd"/>
      <w:r>
        <w:t xml:space="preserve"> </w:t>
      </w:r>
    </w:p>
    <w:p w14:paraId="17C481E1" w14:textId="310346DE" w:rsidR="00FF4F12" w:rsidRDefault="00FF4F12">
      <w:r w:rsidRPr="00731EA4">
        <w:rPr>
          <w:b/>
          <w:bCs/>
        </w:rPr>
        <w:lastRenderedPageBreak/>
        <w:t>Student Affairs</w:t>
      </w:r>
      <w:r>
        <w:t xml:space="preserve"> </w:t>
      </w:r>
      <w:r>
        <w:br/>
        <w:t>Admissions update</w:t>
      </w:r>
      <w:r>
        <w:br/>
        <w:t xml:space="preserve">89 paid students 1 </w:t>
      </w:r>
      <w:proofErr w:type="gramStart"/>
      <w:r>
        <w:t>pending</w:t>
      </w:r>
      <w:proofErr w:type="gramEnd"/>
    </w:p>
    <w:p w14:paraId="7B4F0D59" w14:textId="4310DA7B" w:rsidR="00FF4F12" w:rsidRDefault="00FF4F12">
      <w:r>
        <w:t xml:space="preserve">Financial </w:t>
      </w:r>
      <w:r w:rsidR="00731EA4">
        <w:t>Aid</w:t>
      </w:r>
      <w:r w:rsidR="00731EA4">
        <w:br/>
        <w:t>40 students with secured funding, 4 HPSP, 7 cash pay, 5 HPSP Pipeline, 10 Sallie Mae</w:t>
      </w:r>
      <w:r w:rsidR="00731EA4">
        <w:br/>
        <w:t>HPSP signed agreements with Navy and Air Force</w:t>
      </w:r>
      <w:r w:rsidR="00731EA4">
        <w:br/>
        <w:t xml:space="preserve">SAP will be ready in Catalog to send to </w:t>
      </w:r>
      <w:proofErr w:type="gramStart"/>
      <w:r w:rsidR="00731EA4">
        <w:t>VA</w:t>
      </w:r>
      <w:proofErr w:type="gramEnd"/>
    </w:p>
    <w:p w14:paraId="13C482D5" w14:textId="53C1BD03" w:rsidR="00FF4F12" w:rsidRDefault="00FF4F12">
      <w:r>
        <w:t>A</w:t>
      </w:r>
      <w:r w:rsidR="00731EA4">
        <w:t>c</w:t>
      </w:r>
      <w:r>
        <w:t xml:space="preserve">cepted </w:t>
      </w:r>
      <w:r w:rsidR="00731EA4">
        <w:t>Student Day Recap</w:t>
      </w:r>
      <w:r w:rsidR="00731EA4">
        <w:br/>
        <w:t>127 people participated</w:t>
      </w:r>
      <w:r w:rsidR="00731EA4">
        <w:br/>
        <w:t xml:space="preserve">94% of students registered for </w:t>
      </w:r>
      <w:proofErr w:type="gramStart"/>
      <w:r w:rsidR="00731EA4">
        <w:t>event</w:t>
      </w:r>
      <w:proofErr w:type="gramEnd"/>
    </w:p>
    <w:p w14:paraId="0C5BAFDC" w14:textId="07B2E60B" w:rsidR="005F67A1" w:rsidRDefault="005F67A1">
      <w:r>
        <w:t>Orientation Planning</w:t>
      </w:r>
      <w:r w:rsidR="00731EA4">
        <w:br/>
        <w:t xml:space="preserve">Working on narrowing dates/times for </w:t>
      </w:r>
      <w:proofErr w:type="gramStart"/>
      <w:r w:rsidR="00731EA4">
        <w:t>agenda</w:t>
      </w:r>
      <w:proofErr w:type="gramEnd"/>
    </w:p>
    <w:p w14:paraId="336D9EA8" w14:textId="10A66C1D" w:rsidR="005F67A1" w:rsidRDefault="005F67A1">
      <w:r>
        <w:t>S</w:t>
      </w:r>
      <w:r w:rsidR="00731EA4">
        <w:t>tudent Information System</w:t>
      </w:r>
      <w:r>
        <w:br/>
        <w:t xml:space="preserve">implementation has not been the easiest. Not able to move the admissions process in the SIS. </w:t>
      </w:r>
    </w:p>
    <w:p w14:paraId="543F1150" w14:textId="0763CF34" w:rsidR="005F67A1" w:rsidRDefault="005F67A1">
      <w:r>
        <w:t xml:space="preserve">SAP Financial </w:t>
      </w:r>
      <w:r w:rsidR="00731EA4">
        <w:t>A</w:t>
      </w:r>
      <w:r>
        <w:t xml:space="preserve">id </w:t>
      </w:r>
      <w:r w:rsidR="00731EA4">
        <w:t>P</w:t>
      </w:r>
      <w:r>
        <w:t>olicy</w:t>
      </w:r>
      <w:r w:rsidR="00731EA4">
        <w:br/>
        <w:t>All information can go to SAC – do not need another committee</w:t>
      </w:r>
      <w:r>
        <w:br/>
        <w:t>Vote to approve to change to SAC committee</w:t>
      </w:r>
      <w:r>
        <w:br/>
        <w:t>Motion: Maria</w:t>
      </w:r>
      <w:r>
        <w:br/>
        <w:t>Second: Dr. Drew</w:t>
      </w:r>
    </w:p>
    <w:p w14:paraId="748679E5" w14:textId="5D6F7F5F" w:rsidR="005F67A1" w:rsidRDefault="005F67A1">
      <w:r w:rsidRPr="00731EA4">
        <w:rPr>
          <w:b/>
          <w:bCs/>
        </w:rPr>
        <w:t>Research</w:t>
      </w:r>
      <w:r>
        <w:br/>
        <w:t>Hiring Update</w:t>
      </w:r>
      <w:r w:rsidR="00006CEC">
        <w:br/>
        <w:t xml:space="preserve">Dr. </w:t>
      </w:r>
      <w:proofErr w:type="spellStart"/>
      <w:r w:rsidR="00006CEC">
        <w:t>Kriak</w:t>
      </w:r>
      <w:proofErr w:type="spellEnd"/>
      <w:r w:rsidR="00006CEC">
        <w:t xml:space="preserve"> for Director of Sponsored Projects</w:t>
      </w:r>
      <w:r w:rsidR="00006CEC">
        <w:br/>
        <w:t xml:space="preserve">Intern – Interview on Friday </w:t>
      </w:r>
      <w:r w:rsidR="00006CEC">
        <w:br/>
        <w:t>PhD Students in Pipeline</w:t>
      </w:r>
    </w:p>
    <w:p w14:paraId="197653CE" w14:textId="28FA83C2" w:rsidR="00006CEC" w:rsidRDefault="00006CEC">
      <w:r>
        <w:t>AOA Report</w:t>
      </w:r>
      <w:r>
        <w:br/>
        <w:t xml:space="preserve">Submitted report demonstrating when OMM applied to cervical spine increases dopamine for service withdrawal. When applied OMM can silence section of brain dealing with anxiety and </w:t>
      </w:r>
      <w:proofErr w:type="gramStart"/>
      <w:r>
        <w:t>emotions</w:t>
      </w:r>
      <w:proofErr w:type="gramEnd"/>
      <w:r>
        <w:t xml:space="preserve"> </w:t>
      </w:r>
    </w:p>
    <w:p w14:paraId="1AC92123" w14:textId="563C4EB8" w:rsidR="006A25CF" w:rsidRDefault="006A25CF">
      <w:r>
        <w:t>Utah State Legislature</w:t>
      </w:r>
      <w:r>
        <w:br/>
        <w:t xml:space="preserve">Dr. Bills meeting with Senator </w:t>
      </w:r>
      <w:proofErr w:type="spellStart"/>
      <w:r>
        <w:t>McKell</w:t>
      </w:r>
      <w:proofErr w:type="spellEnd"/>
      <w:r>
        <w:t xml:space="preserve"> working on changing oversight of outpatient addiction recovery. Discussed projects of interest for potential collaboration. Noorda-COM will develop statistical modeling to demonstration which interventions are </w:t>
      </w:r>
      <w:proofErr w:type="gramStart"/>
      <w:r>
        <w:t>real</w:t>
      </w:r>
      <w:proofErr w:type="gramEnd"/>
    </w:p>
    <w:p w14:paraId="62A4C29B" w14:textId="1914E79F" w:rsidR="006A25CF" w:rsidRDefault="006A25CF">
      <w:r w:rsidRPr="006A25CF">
        <w:rPr>
          <w:b/>
          <w:bCs/>
        </w:rPr>
        <w:t>To Do:</w:t>
      </w:r>
      <w:r>
        <w:br/>
        <w:t xml:space="preserve">Jorge to purchase server able to handle large quantities of </w:t>
      </w:r>
      <w:proofErr w:type="gramStart"/>
      <w:r>
        <w:t>data</w:t>
      </w:r>
      <w:proofErr w:type="gramEnd"/>
    </w:p>
    <w:p w14:paraId="7DD1FBA0" w14:textId="77777777" w:rsidR="006A25CF" w:rsidRDefault="00630797">
      <w:r w:rsidRPr="006A25CF">
        <w:rPr>
          <w:b/>
          <w:bCs/>
        </w:rPr>
        <w:t>Professional Development</w:t>
      </w:r>
      <w:r w:rsidR="006A25CF">
        <w:br/>
        <w:t>New Tools</w:t>
      </w:r>
      <w:r w:rsidR="006A25CF">
        <w:br/>
        <w:t>Training with faculty on tools for interactive pod activities</w:t>
      </w:r>
      <w:r w:rsidR="006A25CF">
        <w:br/>
        <w:t>Created an account with Kahoot to create content and pull data</w:t>
      </w:r>
      <w:r w:rsidR="006A25CF">
        <w:br/>
        <w:t xml:space="preserve">Will use data to analyze dashboard system and Exam Soft to see student interactions and </w:t>
      </w:r>
      <w:proofErr w:type="gramStart"/>
      <w:r w:rsidR="006A25CF">
        <w:t>performance</w:t>
      </w:r>
      <w:proofErr w:type="gramEnd"/>
    </w:p>
    <w:p w14:paraId="1F10303E" w14:textId="2B6C8909" w:rsidR="00630797" w:rsidRDefault="00630797">
      <w:r w:rsidRPr="009E5845">
        <w:rPr>
          <w:b/>
          <w:bCs/>
        </w:rPr>
        <w:lastRenderedPageBreak/>
        <w:t>Due Process</w:t>
      </w:r>
      <w:r>
        <w:br/>
        <w:t xml:space="preserve">Nothing to </w:t>
      </w:r>
      <w:proofErr w:type="gramStart"/>
      <w:r>
        <w:t>Report</w:t>
      </w:r>
      <w:proofErr w:type="gramEnd"/>
    </w:p>
    <w:p w14:paraId="38A5BF91" w14:textId="15BBC734" w:rsidR="00630797" w:rsidRDefault="00630797">
      <w:r w:rsidRPr="009E5845">
        <w:rPr>
          <w:b/>
          <w:bCs/>
        </w:rPr>
        <w:t>New Business</w:t>
      </w:r>
      <w:r>
        <w:br/>
        <w:t xml:space="preserve">Sara BW is recruiting </w:t>
      </w:r>
      <w:r w:rsidR="00EC5055">
        <w:t xml:space="preserve">from BYU and UVU </w:t>
      </w:r>
      <w:r>
        <w:t xml:space="preserve">for wellness intern. Will have some money from budget to help create content for summer. </w:t>
      </w:r>
    </w:p>
    <w:p w14:paraId="5FD5CD43" w14:textId="683371CF" w:rsidR="00EC5055" w:rsidRDefault="00EC5055">
      <w:r>
        <w:t xml:space="preserve">Alexa is working on white coats so we can have options for faculty white </w:t>
      </w:r>
      <w:proofErr w:type="gramStart"/>
      <w:r>
        <w:t>coat</w:t>
      </w:r>
      <w:r w:rsidR="006A25CF">
        <w:t>s</w:t>
      </w:r>
      <w:proofErr w:type="gramEnd"/>
    </w:p>
    <w:p w14:paraId="5EC65511" w14:textId="7BAF35C3" w:rsidR="00EC5055" w:rsidRDefault="00EC5055">
      <w:r>
        <w:t xml:space="preserve">Intranet – a few problems but Jorge emailed </w:t>
      </w:r>
      <w:proofErr w:type="spellStart"/>
      <w:r>
        <w:t>Elemerce</w:t>
      </w:r>
      <w:proofErr w:type="spellEnd"/>
      <w:r>
        <w:t xml:space="preserve"> to review </w:t>
      </w:r>
      <w:proofErr w:type="gramStart"/>
      <w:r>
        <w:t>issues</w:t>
      </w:r>
      <w:proofErr w:type="gramEnd"/>
    </w:p>
    <w:p w14:paraId="528003FA" w14:textId="065439A0" w:rsidR="00EC5055" w:rsidRDefault="00EC5055">
      <w:r>
        <w:t>Next week Dr. D</w:t>
      </w:r>
      <w:r w:rsidR="009E5845">
        <w:t>ougherty</w:t>
      </w:r>
      <w:r>
        <w:t xml:space="preserve"> is out of town will be back Sunday </w:t>
      </w:r>
      <w:proofErr w:type="gramStart"/>
      <w:r>
        <w:t>night</w:t>
      </w:r>
      <w:proofErr w:type="gramEnd"/>
    </w:p>
    <w:p w14:paraId="6438AC12" w14:textId="6874BDCA" w:rsidR="00EC5055" w:rsidRPr="009E5845" w:rsidRDefault="00EC5055">
      <w:pPr>
        <w:rPr>
          <w:b/>
          <w:bCs/>
        </w:rPr>
      </w:pPr>
      <w:r w:rsidRPr="009E5845">
        <w:rPr>
          <w:b/>
          <w:bCs/>
        </w:rPr>
        <w:t>Adjournment: 2:40 PM</w:t>
      </w:r>
    </w:p>
    <w:p w14:paraId="56236109" w14:textId="77777777" w:rsidR="00FF4F12" w:rsidRDefault="00FF4F12"/>
    <w:sectPr w:rsidR="00FF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F"/>
    <w:rsid w:val="00006CEC"/>
    <w:rsid w:val="0003641A"/>
    <w:rsid w:val="001A3AD8"/>
    <w:rsid w:val="002B67F2"/>
    <w:rsid w:val="00565767"/>
    <w:rsid w:val="005C5E02"/>
    <w:rsid w:val="005F67A1"/>
    <w:rsid w:val="00630797"/>
    <w:rsid w:val="00682951"/>
    <w:rsid w:val="006A090B"/>
    <w:rsid w:val="006A25CF"/>
    <w:rsid w:val="00731EA4"/>
    <w:rsid w:val="007525C4"/>
    <w:rsid w:val="00773B04"/>
    <w:rsid w:val="007A66D3"/>
    <w:rsid w:val="007A793F"/>
    <w:rsid w:val="009834B1"/>
    <w:rsid w:val="009E5845"/>
    <w:rsid w:val="00A53D31"/>
    <w:rsid w:val="00C52C21"/>
    <w:rsid w:val="00CF4553"/>
    <w:rsid w:val="00DC3D15"/>
    <w:rsid w:val="00DE2141"/>
    <w:rsid w:val="00E840F3"/>
    <w:rsid w:val="00E97452"/>
    <w:rsid w:val="00EC5055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2897"/>
  <w15:chartTrackingRefBased/>
  <w15:docId w15:val="{58453ECD-B7FA-4C8C-AE3B-2163CD0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12</cp:revision>
  <dcterms:created xsi:type="dcterms:W3CDTF">2021-04-28T18:58:00Z</dcterms:created>
  <dcterms:modified xsi:type="dcterms:W3CDTF">2021-05-12T03:15:00Z</dcterms:modified>
</cp:coreProperties>
</file>