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AD63D" w14:textId="77777777" w:rsidR="00304894" w:rsidRDefault="00304894" w:rsidP="00304894">
      <w:pPr>
        <w:jc w:val="center"/>
        <w:rPr>
          <w:rFonts w:cstheme="minorHAnsi"/>
          <w:b/>
        </w:rPr>
      </w:pPr>
      <w:r>
        <w:rPr>
          <w:rFonts w:cstheme="minorHAnsi"/>
          <w:b/>
        </w:rPr>
        <w:t>Noorda College of Osteopathic Medicine Dean’s Council</w:t>
      </w:r>
    </w:p>
    <w:p w14:paraId="3019B927" w14:textId="3BFD1F44" w:rsidR="00304894" w:rsidRDefault="00304894" w:rsidP="00304894">
      <w:pPr>
        <w:jc w:val="center"/>
        <w:rPr>
          <w:rFonts w:cstheme="minorHAnsi"/>
          <w:b/>
        </w:rPr>
      </w:pPr>
      <w:r>
        <w:rPr>
          <w:rFonts w:cstheme="minorHAnsi"/>
          <w:b/>
        </w:rPr>
        <w:t>February 3, 2021</w:t>
      </w:r>
    </w:p>
    <w:p w14:paraId="3291F076" w14:textId="6C6DE15D" w:rsidR="00807BF1" w:rsidRDefault="00304894" w:rsidP="00304894">
      <w:pPr>
        <w:rPr>
          <w:rFonts w:cstheme="minorHAnsi"/>
        </w:rPr>
      </w:pPr>
      <w:r>
        <w:rPr>
          <w:rFonts w:cstheme="minorHAnsi"/>
          <w:b/>
          <w:u w:val="single"/>
        </w:rPr>
        <w:t>Present</w:t>
      </w:r>
      <w:r>
        <w:rPr>
          <w:rFonts w:cstheme="minorHAnsi"/>
          <w:b/>
          <w:u w:val="single"/>
        </w:rPr>
        <w:br/>
      </w:r>
      <w:r>
        <w:rPr>
          <w:rFonts w:cstheme="minorHAnsi"/>
        </w:rPr>
        <w:t>John Dougherty, DO – Dean</w:t>
      </w:r>
      <w:r>
        <w:rPr>
          <w:rFonts w:cstheme="minorHAnsi"/>
        </w:rPr>
        <w:br/>
        <w:t>Jeff Bate, MBA – Chief Financial Officer</w:t>
      </w:r>
      <w:r>
        <w:rPr>
          <w:rFonts w:cstheme="minorHAnsi"/>
        </w:rPr>
        <w:br/>
        <w:t>Michael Rhodes, MD – Associate Dean for Clinical Affairs</w:t>
      </w:r>
      <w:r>
        <w:rPr>
          <w:rFonts w:cstheme="minorHAnsi"/>
        </w:rPr>
        <w:br/>
        <w:t>Lynsey Drew, DO – Assistant Dean for Clinical Affairs</w:t>
      </w:r>
      <w:r>
        <w:rPr>
          <w:rFonts w:cstheme="minorHAnsi"/>
        </w:rPr>
        <w:br/>
        <w:t>Kyle Bills, DC, PhD – Associate Dean for Research</w:t>
      </w:r>
      <w:r>
        <w:rPr>
          <w:rFonts w:cstheme="minorHAnsi"/>
        </w:rPr>
        <w:br/>
        <w:t>Alice Akunyili, MD – Assistant Dean for Academic Affairs</w:t>
      </w:r>
      <w:r>
        <w:rPr>
          <w:rFonts w:cstheme="minorHAnsi"/>
        </w:rPr>
        <w:br/>
        <w:t>Jennifer Brown – Associate Dean for Academic Affairs</w:t>
      </w:r>
      <w:r>
        <w:rPr>
          <w:rFonts w:cstheme="minorHAnsi"/>
        </w:rPr>
        <w:br/>
        <w:t>Casey Himmelsbach, MSML, MBA – Associate Dean for Student Affairs</w:t>
      </w:r>
      <w:r>
        <w:rPr>
          <w:rFonts w:cstheme="minorHAnsi"/>
        </w:rPr>
        <w:br/>
        <w:t>Jorge Quintana, MSIS, MSISA – Director for Technical Operations</w:t>
      </w:r>
      <w:r>
        <w:rPr>
          <w:rFonts w:cstheme="minorHAnsi"/>
        </w:rPr>
        <w:br/>
        <w:t>Maria Vazquez-Amaral, JD, Med – Assistant Dean for Medical Simulation</w:t>
      </w:r>
      <w:r w:rsidR="00807BF1">
        <w:rPr>
          <w:rFonts w:cstheme="minorHAnsi"/>
        </w:rPr>
        <w:br/>
        <w:t>Leslie Manley, PhD – Director of Assessment</w:t>
      </w:r>
    </w:p>
    <w:p w14:paraId="7F617106" w14:textId="77777777" w:rsidR="00304894" w:rsidRDefault="00304894" w:rsidP="00304894">
      <w:pPr>
        <w:rPr>
          <w:rFonts w:cstheme="minorHAnsi"/>
        </w:rPr>
      </w:pPr>
      <w:r>
        <w:rPr>
          <w:rFonts w:cstheme="minorHAnsi"/>
          <w:b/>
          <w:u w:val="single"/>
        </w:rPr>
        <w:t>Not Present - Excused</w:t>
      </w:r>
      <w:r>
        <w:rPr>
          <w:rFonts w:cstheme="minorHAnsi"/>
        </w:rPr>
        <w:br/>
        <w:t>GME</w:t>
      </w:r>
      <w:r>
        <w:rPr>
          <w:rFonts w:cstheme="minorHAnsi"/>
        </w:rPr>
        <w:br/>
        <w:t>COSGP</w:t>
      </w:r>
      <w:r>
        <w:rPr>
          <w:rFonts w:cstheme="minorHAnsi"/>
        </w:rPr>
        <w:br/>
      </w:r>
      <w:r>
        <w:rPr>
          <w:rFonts w:cstheme="minorHAnsi"/>
        </w:rPr>
        <w:br/>
      </w:r>
      <w:r>
        <w:rPr>
          <w:rFonts w:cstheme="minorHAnsi"/>
          <w:b/>
          <w:u w:val="single"/>
        </w:rPr>
        <w:t>Ad Hoc</w:t>
      </w:r>
      <w:r>
        <w:rPr>
          <w:rFonts w:cstheme="minorHAnsi"/>
        </w:rPr>
        <w:br/>
        <w:t xml:space="preserve">Alexa Levine, MA – Executive Director </w:t>
      </w:r>
      <w:r>
        <w:rPr>
          <w:rFonts w:cstheme="minorHAnsi"/>
        </w:rPr>
        <w:br/>
      </w:r>
      <w:r>
        <w:rPr>
          <w:rFonts w:cstheme="minorHAnsi"/>
          <w:b/>
        </w:rPr>
        <w:br/>
      </w:r>
    </w:p>
    <w:p w14:paraId="5839FFE5" w14:textId="77777777" w:rsidR="00304894" w:rsidRDefault="00304894" w:rsidP="00304894">
      <w:pPr>
        <w:rPr>
          <w:rFonts w:cstheme="minorHAnsi"/>
          <w:b/>
          <w:u w:val="single"/>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u w:val="single"/>
        </w:rPr>
        <w:t>Meeting Minutes</w:t>
      </w:r>
    </w:p>
    <w:p w14:paraId="441AD2D3" w14:textId="34E5D59F" w:rsidR="00304894" w:rsidRDefault="00304894" w:rsidP="00304894">
      <w:r>
        <w:rPr>
          <w:rFonts w:cstheme="minorHAnsi"/>
          <w:b/>
        </w:rPr>
        <w:t xml:space="preserve">Call to Order - 1:00 PM </w:t>
      </w:r>
      <w:r>
        <w:rPr>
          <w:rFonts w:cstheme="minorHAnsi"/>
          <w:b/>
        </w:rPr>
        <w:br/>
      </w:r>
      <w:r>
        <w:rPr>
          <w:rFonts w:cstheme="minorHAnsi"/>
          <w:b/>
        </w:rPr>
        <w:br/>
      </w:r>
      <w:r>
        <w:rPr>
          <w:b/>
          <w:bCs/>
        </w:rPr>
        <w:t>Motion to Approve Minutes</w:t>
      </w:r>
      <w:r>
        <w:br/>
      </w:r>
      <w:r>
        <w:rPr>
          <w:b/>
          <w:bCs/>
        </w:rPr>
        <w:t>Motion</w:t>
      </w:r>
      <w:r>
        <w:t xml:space="preserve">: </w:t>
      </w:r>
      <w:r w:rsidR="000E479E">
        <w:t>Dr. Rhodes</w:t>
      </w:r>
      <w:r>
        <w:br/>
      </w:r>
      <w:r>
        <w:rPr>
          <w:b/>
          <w:bCs/>
        </w:rPr>
        <w:t>Second</w:t>
      </w:r>
      <w:r>
        <w:t xml:space="preserve">: </w:t>
      </w:r>
      <w:r w:rsidR="000E479E">
        <w:t>Dr. Akunyili</w:t>
      </w:r>
    </w:p>
    <w:p w14:paraId="67020429" w14:textId="6980BC16" w:rsidR="00480FEE" w:rsidRDefault="000E479E" w:rsidP="00304894">
      <w:r w:rsidRPr="00480FEE">
        <w:rPr>
          <w:b/>
          <w:bCs/>
        </w:rPr>
        <w:t>COCA Update</w:t>
      </w:r>
      <w:r w:rsidR="00480FEE">
        <w:br/>
        <w:t>Nothing to Report</w:t>
      </w:r>
    </w:p>
    <w:p w14:paraId="704110D9" w14:textId="7E77BF64" w:rsidR="000E479E" w:rsidRDefault="00480FEE" w:rsidP="00304894">
      <w:r w:rsidRPr="00480FEE">
        <w:rPr>
          <w:b/>
          <w:bCs/>
        </w:rPr>
        <w:t xml:space="preserve">HB/Furniture </w:t>
      </w:r>
      <w:r>
        <w:br/>
        <w:t xml:space="preserve">Expecting most of the furniture to be ready the last week of the month. Suite 100 is ready – planning to change seating arrangement for students to come in from the back of the room. Plan to borrow AV equipment from </w:t>
      </w:r>
      <w:proofErr w:type="gramStart"/>
      <w:r>
        <w:t>RMU</w:t>
      </w:r>
      <w:proofErr w:type="gramEnd"/>
    </w:p>
    <w:p w14:paraId="5EBC8A63" w14:textId="77777777" w:rsidR="00480FEE" w:rsidRDefault="00480FEE" w:rsidP="00304894">
      <w:r w:rsidRPr="00480FEE">
        <w:rPr>
          <w:b/>
          <w:bCs/>
        </w:rPr>
        <w:t>C</w:t>
      </w:r>
      <w:r>
        <w:rPr>
          <w:b/>
          <w:bCs/>
        </w:rPr>
        <w:t>o</w:t>
      </w:r>
      <w:r w:rsidRPr="00480FEE">
        <w:rPr>
          <w:b/>
          <w:bCs/>
        </w:rPr>
        <w:t>nstruction</w:t>
      </w:r>
      <w:r w:rsidR="000E479E" w:rsidRPr="00480FEE">
        <w:rPr>
          <w:b/>
          <w:bCs/>
        </w:rPr>
        <w:t xml:space="preserve"> Update</w:t>
      </w:r>
      <w:r>
        <w:rPr>
          <w:b/>
          <w:bCs/>
        </w:rPr>
        <w:br/>
      </w:r>
      <w:r>
        <w:t>Ahead of construction timeline. 90% done with loop. Coordinating to build bridge for BLM property. Micropyles should be completed by March 1. Steel is ready. Planning on charging stations in parking lot. RMU has moved up their construction timeline.</w:t>
      </w:r>
    </w:p>
    <w:p w14:paraId="61A5834A" w14:textId="77777777" w:rsidR="00480FEE" w:rsidRDefault="00480FEE" w:rsidP="00304894">
      <w:r>
        <w:t>Moody’s report will be distributed tomorrow. Hoping to receive funding no later than March 1.</w:t>
      </w:r>
    </w:p>
    <w:p w14:paraId="1B519F6A" w14:textId="77777777" w:rsidR="00F1335C" w:rsidRDefault="008D5766" w:rsidP="00304894">
      <w:r w:rsidRPr="00480FEE">
        <w:rPr>
          <w:b/>
          <w:bCs/>
        </w:rPr>
        <w:lastRenderedPageBreak/>
        <w:t>Curriculum Committee</w:t>
      </w:r>
      <w:r w:rsidR="00480FEE">
        <w:rPr>
          <w:b/>
          <w:bCs/>
        </w:rPr>
        <w:br/>
      </w:r>
      <w:r w:rsidR="00F1335C">
        <w:t>Approved grading and academic calendar with Freda</w:t>
      </w:r>
      <w:r w:rsidR="00F1335C">
        <w:br/>
        <w:t>Military Track – Dr. Olsen will be starting in March and will help facilitate</w:t>
      </w:r>
      <w:r w:rsidR="00F1335C">
        <w:br/>
        <w:t>Research Track – Dr. Bills is working on research opportunities for OMS I and OMS II summer</w:t>
      </w:r>
      <w:r w:rsidR="00F1335C">
        <w:br/>
        <w:t>Rural Track – Dr. Embley is facilitating for now</w:t>
      </w:r>
      <w:r w:rsidR="00F1335C">
        <w:br/>
        <w:t>World Health Track – Dr. Dougherty has completed – will revisit when COVID ends</w:t>
      </w:r>
      <w:r w:rsidR="00F1335C">
        <w:br/>
        <w:t>Approved the fellowship syllabus</w:t>
      </w:r>
    </w:p>
    <w:p w14:paraId="64FA5264" w14:textId="4286650F" w:rsidR="008D5766" w:rsidRDefault="00F1335C" w:rsidP="00304894">
      <w:r>
        <w:t>HPSP Scholarship</w:t>
      </w:r>
      <w:r>
        <w:br/>
        <w:t xml:space="preserve">71 interested participants – attended scholarship information sessions. </w:t>
      </w:r>
    </w:p>
    <w:p w14:paraId="01319AF0" w14:textId="2F519EDF" w:rsidR="00F1335C" w:rsidRPr="00480FEE" w:rsidRDefault="00F1335C" w:rsidP="00304894">
      <w:r w:rsidRPr="00F1335C">
        <w:rPr>
          <w:b/>
          <w:bCs/>
        </w:rPr>
        <w:t>To Do:</w:t>
      </w:r>
      <w:r>
        <w:br/>
        <w:t>Review/Approve Textbook Policy</w:t>
      </w:r>
    </w:p>
    <w:p w14:paraId="7A8BBFA2" w14:textId="59301BD4" w:rsidR="00F1335C" w:rsidRPr="00F1335C" w:rsidRDefault="008D5766" w:rsidP="00304894">
      <w:r w:rsidRPr="00F1335C">
        <w:rPr>
          <w:b/>
          <w:bCs/>
        </w:rPr>
        <w:t>Finance</w:t>
      </w:r>
      <w:r w:rsidR="00F1335C">
        <w:rPr>
          <w:b/>
          <w:bCs/>
        </w:rPr>
        <w:br/>
      </w:r>
      <w:r w:rsidR="00E13328">
        <w:t>Unexpected budget expenses – Suite 100. Continue pushing large expenses until mid-March – will purchase AV, DIRTT walls, wiring, furniture, IT, and any other related expenses.</w:t>
      </w:r>
    </w:p>
    <w:p w14:paraId="7BCC94B5" w14:textId="669D7901" w:rsidR="008D5766" w:rsidRDefault="00E13328" w:rsidP="00304894">
      <w:r>
        <w:t xml:space="preserve">Budget managers to review their budgets. Jeff to email budget managers with instructions/account information. Budget managers are to review/include/remove account lines. Indicate high level items on spreadsheet – travel, conference registration, memberships, etc. with names. </w:t>
      </w:r>
    </w:p>
    <w:p w14:paraId="7E0E174D" w14:textId="34477FDC" w:rsidR="00DA335E" w:rsidRDefault="0071358C" w:rsidP="00304894">
      <w:r w:rsidRPr="00E13328">
        <w:rPr>
          <w:b/>
          <w:bCs/>
        </w:rPr>
        <w:t>Committees &amp; Bylaws</w:t>
      </w:r>
      <w:r>
        <w:br/>
        <w:t>Completed committee list</w:t>
      </w:r>
      <w:r w:rsidR="00E13328">
        <w:t xml:space="preserve"> – Dr. Dougherty to email completed list</w:t>
      </w:r>
      <w:r w:rsidR="00E13328">
        <w:br/>
      </w:r>
      <w:r>
        <w:t>Sells should get credit for being a member of a national committee</w:t>
      </w:r>
      <w:r w:rsidR="00E13328">
        <w:br/>
        <w:t xml:space="preserve">Dr. Dougherty is finalizing Academic Affairs </w:t>
      </w:r>
      <w:r>
        <w:t>and Research</w:t>
      </w:r>
      <w:r w:rsidR="00E13328">
        <w:t>, and will start working on Bylaws</w:t>
      </w:r>
      <w:r w:rsidR="00E13328">
        <w:br/>
        <w:t xml:space="preserve">Administrative support team will manage respective </w:t>
      </w:r>
      <w:proofErr w:type="gramStart"/>
      <w:r w:rsidR="00E13328">
        <w:t>committees</w:t>
      </w:r>
      <w:proofErr w:type="gramEnd"/>
    </w:p>
    <w:p w14:paraId="64BB0759" w14:textId="77777777" w:rsidR="00E13328" w:rsidRDefault="0071358C" w:rsidP="00304894">
      <w:r w:rsidRPr="00E13328">
        <w:rPr>
          <w:b/>
          <w:bCs/>
        </w:rPr>
        <w:t>Faculty Council</w:t>
      </w:r>
      <w:r w:rsidR="00E13328">
        <w:rPr>
          <w:b/>
          <w:bCs/>
        </w:rPr>
        <w:br/>
      </w:r>
      <w:r w:rsidR="00E13328">
        <w:t>SCEC was formed including – Dr. Prinster, Dr. Manley, Dr. Embley, Dr. Danto, and Darell</w:t>
      </w:r>
    </w:p>
    <w:p w14:paraId="36D283F5" w14:textId="557321E2" w:rsidR="0071358C" w:rsidRDefault="00E13328" w:rsidP="00304894">
      <w:r w:rsidRPr="00E13328">
        <w:rPr>
          <w:b/>
          <w:bCs/>
        </w:rPr>
        <w:t>To Do:</w:t>
      </w:r>
      <w:r>
        <w:br/>
        <w:t xml:space="preserve">Review Bylaws – Sue will help schedule first council </w:t>
      </w:r>
      <w:proofErr w:type="gramStart"/>
      <w:r>
        <w:t>meeting</w:t>
      </w:r>
      <w:proofErr w:type="gramEnd"/>
    </w:p>
    <w:p w14:paraId="5AECC140" w14:textId="66482C63" w:rsidR="007269A9" w:rsidRDefault="0071358C" w:rsidP="00304894">
      <w:r w:rsidRPr="00E13328">
        <w:rPr>
          <w:b/>
          <w:bCs/>
        </w:rPr>
        <w:t>M</w:t>
      </w:r>
      <w:r w:rsidR="00E13328" w:rsidRPr="00E13328">
        <w:rPr>
          <w:b/>
          <w:bCs/>
        </w:rPr>
        <w:t xml:space="preserve">edia and Information Technology </w:t>
      </w:r>
      <w:r w:rsidR="00E13328">
        <w:rPr>
          <w:b/>
          <w:bCs/>
        </w:rPr>
        <w:br/>
      </w:r>
      <w:r w:rsidR="00E13328">
        <w:t>Software</w:t>
      </w:r>
      <w:r w:rsidR="00E13328">
        <w:br/>
        <w:t>SIS</w:t>
      </w:r>
      <w:r w:rsidR="007269A9">
        <w:t xml:space="preserve"> – </w:t>
      </w:r>
      <w:r w:rsidR="00E13328">
        <w:t>Going well. Should be setting up tenants on their side (test systems, production systems)</w:t>
      </w:r>
      <w:r w:rsidR="00E13328">
        <w:br/>
      </w:r>
      <w:proofErr w:type="spellStart"/>
      <w:r w:rsidR="00E13328">
        <w:t>Exxat</w:t>
      </w:r>
      <w:proofErr w:type="spellEnd"/>
      <w:r w:rsidR="00E13328">
        <w:t xml:space="preserve"> – Can convert content to Canvas when ready</w:t>
      </w:r>
      <w:r w:rsidR="007269A9">
        <w:br/>
      </w:r>
      <w:proofErr w:type="spellStart"/>
      <w:r w:rsidR="004B565F">
        <w:t>LibCal</w:t>
      </w:r>
      <w:proofErr w:type="spellEnd"/>
      <w:r w:rsidR="004B565F">
        <w:t xml:space="preserve"> – </w:t>
      </w:r>
      <w:r w:rsidR="007269A9">
        <w:t xml:space="preserve">Working on collaborative scheduling software. Possible to use Office </w:t>
      </w:r>
      <w:proofErr w:type="gramStart"/>
      <w:r w:rsidR="007269A9">
        <w:t>365</w:t>
      </w:r>
      <w:proofErr w:type="gramEnd"/>
    </w:p>
    <w:p w14:paraId="1F5109E9" w14:textId="5FAF2DF6" w:rsidR="004B565F" w:rsidRDefault="004B565F" w:rsidP="00304894">
      <w:r w:rsidRPr="007269A9">
        <w:t>Hiring Updates</w:t>
      </w:r>
      <w:r>
        <w:t xml:space="preserve"> </w:t>
      </w:r>
      <w:r w:rsidR="007269A9">
        <w:br/>
        <w:t xml:space="preserve">Reviewing </w:t>
      </w:r>
      <w:r>
        <w:t>P</w:t>
      </w:r>
      <w:r w:rsidR="007269A9">
        <w:t xml:space="preserve">roject </w:t>
      </w:r>
      <w:r>
        <w:t>M</w:t>
      </w:r>
      <w:r w:rsidR="007269A9">
        <w:t>anager</w:t>
      </w:r>
      <w:r>
        <w:t xml:space="preserve"> and </w:t>
      </w:r>
      <w:r w:rsidR="007269A9">
        <w:t>H</w:t>
      </w:r>
      <w:r>
        <w:t xml:space="preserve">elp </w:t>
      </w:r>
      <w:r w:rsidR="007269A9">
        <w:t>D</w:t>
      </w:r>
      <w:r>
        <w:t xml:space="preserve">esk candidates </w:t>
      </w:r>
    </w:p>
    <w:p w14:paraId="4774407A" w14:textId="4054CE4D" w:rsidR="004B565F" w:rsidRDefault="004B565F" w:rsidP="00304894">
      <w:r w:rsidRPr="007269A9">
        <w:rPr>
          <w:b/>
          <w:bCs/>
        </w:rPr>
        <w:t>Academic Affairs</w:t>
      </w:r>
      <w:r>
        <w:br/>
      </w:r>
      <w:r w:rsidR="002832F3">
        <w:t xml:space="preserve">Hiring </w:t>
      </w:r>
      <w:r w:rsidR="007269A9">
        <w:br/>
        <w:t>P</w:t>
      </w:r>
      <w:r w:rsidR="002832F3">
        <w:t xml:space="preserve">osted for </w:t>
      </w:r>
      <w:r w:rsidR="007269A9">
        <w:t xml:space="preserve">Director of Learning Services </w:t>
      </w:r>
    </w:p>
    <w:p w14:paraId="778F42DD" w14:textId="074CD4B4" w:rsidR="007269A9" w:rsidRDefault="002832F3" w:rsidP="00304894">
      <w:r>
        <w:t xml:space="preserve">Textbook </w:t>
      </w:r>
      <w:r w:rsidR="007269A9">
        <w:t>Policy</w:t>
      </w:r>
      <w:r w:rsidR="007269A9">
        <w:br/>
        <w:t xml:space="preserve">Need to create formal process for faculty textbook expansion </w:t>
      </w:r>
      <w:proofErr w:type="gramStart"/>
      <w:r w:rsidR="007269A9">
        <w:t>requests</w:t>
      </w:r>
      <w:proofErr w:type="gramEnd"/>
    </w:p>
    <w:p w14:paraId="0C4E7890" w14:textId="475E5B94" w:rsidR="00177955" w:rsidRDefault="002832F3" w:rsidP="00304894">
      <w:r>
        <w:lastRenderedPageBreak/>
        <w:t>Anatomy/P</w:t>
      </w:r>
      <w:r w:rsidR="007269A9">
        <w:t>hysiology</w:t>
      </w:r>
      <w:r>
        <w:t xml:space="preserve"> Curriculum</w:t>
      </w:r>
      <w:r w:rsidR="007269A9">
        <w:br/>
        <w:t>Dr. Fredrickson approved the anatomy curriculum</w:t>
      </w:r>
      <w:r w:rsidR="007269A9">
        <w:br/>
        <w:t xml:space="preserve">Drs. Payne and Preston are working on physiology curriculum </w:t>
      </w:r>
      <w:r w:rsidR="007269A9">
        <w:br/>
        <w:t xml:space="preserve">Plan to make content available for </w:t>
      </w:r>
      <w:proofErr w:type="gramStart"/>
      <w:r w:rsidR="007269A9">
        <w:t>students</w:t>
      </w:r>
      <w:proofErr w:type="gramEnd"/>
      <w:r w:rsidR="007269A9">
        <w:t xml:space="preserve"> </w:t>
      </w:r>
    </w:p>
    <w:p w14:paraId="37AE1424" w14:textId="54180173" w:rsidR="00177955" w:rsidRDefault="00177955" w:rsidP="00304894">
      <w:r>
        <w:t xml:space="preserve">No scheduled labs or courses. Students have 26 hours spread across the week. </w:t>
      </w:r>
      <w:r w:rsidR="000266CC">
        <w:t xml:space="preserve">Faculty can schedule around their scheduled times. </w:t>
      </w:r>
    </w:p>
    <w:p w14:paraId="37FC8C8B" w14:textId="3A4C1A7D" w:rsidR="000266CC" w:rsidRDefault="000266CC" w:rsidP="00304894">
      <w:r>
        <w:t xml:space="preserve">Started biomed </w:t>
      </w:r>
      <w:proofErr w:type="gramStart"/>
      <w:r>
        <w:t>production</w:t>
      </w:r>
      <w:proofErr w:type="gramEnd"/>
    </w:p>
    <w:p w14:paraId="14A10FCB" w14:textId="2EB8A5A9" w:rsidR="007269A9" w:rsidRDefault="007269A9" w:rsidP="00304894">
      <w:r w:rsidRPr="007269A9">
        <w:rPr>
          <w:b/>
          <w:bCs/>
        </w:rPr>
        <w:t>To Do:</w:t>
      </w:r>
      <w:r>
        <w:br/>
        <w:t xml:space="preserve">Create and submit an SOP to Curriculum Committee before requesting </w:t>
      </w:r>
      <w:proofErr w:type="spellStart"/>
      <w:r>
        <w:t>Darell’s</w:t>
      </w:r>
      <w:proofErr w:type="spellEnd"/>
      <w:r>
        <w:t xml:space="preserve"> approval </w:t>
      </w:r>
      <w:r>
        <w:br/>
        <w:t xml:space="preserve">Have Jorge review policy for IT </w:t>
      </w:r>
      <w:proofErr w:type="gramStart"/>
      <w:r>
        <w:t>needs</w:t>
      </w:r>
      <w:proofErr w:type="gramEnd"/>
    </w:p>
    <w:p w14:paraId="56EEEEE8" w14:textId="6981C870" w:rsidR="007269A9" w:rsidRDefault="000266CC" w:rsidP="00304894">
      <w:r w:rsidRPr="007269A9">
        <w:rPr>
          <w:b/>
          <w:bCs/>
        </w:rPr>
        <w:t>Clinical Affairs</w:t>
      </w:r>
      <w:r>
        <w:br/>
      </w:r>
      <w:r w:rsidR="007269A9">
        <w:t>L</w:t>
      </w:r>
      <w:r>
        <w:t xml:space="preserve">earning </w:t>
      </w:r>
      <w:r w:rsidR="007269A9">
        <w:t>O</w:t>
      </w:r>
      <w:r>
        <w:t xml:space="preserve">bjectives </w:t>
      </w:r>
      <w:r w:rsidR="007269A9">
        <w:br/>
        <w:t xml:space="preserve">Dr. Embley and Dr. Drew are looking at mirroring Academic Affairs production for </w:t>
      </w:r>
      <w:proofErr w:type="gramStart"/>
      <w:r w:rsidR="007269A9">
        <w:t>consistency</w:t>
      </w:r>
      <w:proofErr w:type="gramEnd"/>
    </w:p>
    <w:p w14:paraId="471BD3D7" w14:textId="50BFED46" w:rsidR="007269A9" w:rsidRDefault="000266CC" w:rsidP="00304894">
      <w:r>
        <w:t xml:space="preserve">Student </w:t>
      </w:r>
      <w:r w:rsidR="007269A9">
        <w:t>Health Clinic Space</w:t>
      </w:r>
      <w:r w:rsidR="007269A9">
        <w:br/>
        <w:t>D</w:t>
      </w:r>
      <w:r>
        <w:t>r. Rhodes is working</w:t>
      </w:r>
      <w:r w:rsidR="007269A9">
        <w:t xml:space="preserve"> on finding a temporary location for a student health clinic – </w:t>
      </w:r>
      <w:r w:rsidR="002019E6">
        <w:t xml:space="preserve">initial plan to use Timpanogos Tech Center will not work b/c of zoning restrictions. May have location in Springville </w:t>
      </w:r>
      <w:proofErr w:type="spellStart"/>
      <w:r w:rsidR="002019E6">
        <w:t>Instacare</w:t>
      </w:r>
      <w:proofErr w:type="spellEnd"/>
      <w:r w:rsidR="002019E6">
        <w:t xml:space="preserve">. Meet with Doug and Jorge close to finalizing and must be approved by Jeff prior. </w:t>
      </w:r>
    </w:p>
    <w:p w14:paraId="01145B84" w14:textId="500415AF" w:rsidR="000266CC" w:rsidRDefault="002019E6" w:rsidP="00304894">
      <w:r>
        <w:t>Cerner</w:t>
      </w:r>
      <w:r>
        <w:br/>
        <w:t>E</w:t>
      </w:r>
      <w:r w:rsidR="000266CC">
        <w:t xml:space="preserve">MR for simulation lab for </w:t>
      </w:r>
      <w:r>
        <w:t>OSCE</w:t>
      </w:r>
      <w:r w:rsidR="000266CC">
        <w:t xml:space="preserve">, scribe class. </w:t>
      </w:r>
      <w:r>
        <w:t xml:space="preserve">IHC’s </w:t>
      </w:r>
      <w:proofErr w:type="spellStart"/>
      <w:r>
        <w:t>iCentra</w:t>
      </w:r>
      <w:proofErr w:type="spellEnd"/>
      <w:r>
        <w:t xml:space="preserve"> has a trained domain to practice simulation patients. Working on data security. </w:t>
      </w:r>
    </w:p>
    <w:p w14:paraId="47C0CD24" w14:textId="040D5D13" w:rsidR="002019E6" w:rsidRDefault="002019E6" w:rsidP="00304894">
      <w:r>
        <w:t>UVH Medical Staff Conference</w:t>
      </w:r>
      <w:r>
        <w:br/>
        <w:t xml:space="preserve">Plan to meet virtually on March </w:t>
      </w:r>
      <w:proofErr w:type="gramStart"/>
      <w:r>
        <w:t>17</w:t>
      </w:r>
      <w:proofErr w:type="gramEnd"/>
    </w:p>
    <w:p w14:paraId="04599B87" w14:textId="5307FD41" w:rsidR="002019E6" w:rsidRDefault="000266CC" w:rsidP="00304894">
      <w:r>
        <w:t>CME</w:t>
      </w:r>
      <w:r w:rsidR="002019E6">
        <w:br/>
        <w:t xml:space="preserve">Potential CME collaboration with local neurosurgeon. </w:t>
      </w:r>
      <w:r w:rsidR="002019E6">
        <w:br/>
        <w:t>Future CME plans include collaboration with RMU, CME n Ski, CME/golf tournaments</w:t>
      </w:r>
    </w:p>
    <w:p w14:paraId="04C102ED" w14:textId="4EA4CE8E" w:rsidR="00F0795B" w:rsidRDefault="002019E6" w:rsidP="00304894">
      <w:proofErr w:type="spellStart"/>
      <w:r>
        <w:t>Exxat</w:t>
      </w:r>
      <w:proofErr w:type="spellEnd"/>
      <w:r>
        <w:br/>
        <w:t xml:space="preserve">Available to transfer data Thursday or Friday. Jorge will be working with </w:t>
      </w:r>
      <w:proofErr w:type="gramStart"/>
      <w:r>
        <w:t>them</w:t>
      </w:r>
      <w:proofErr w:type="gramEnd"/>
    </w:p>
    <w:p w14:paraId="0E375B54" w14:textId="5F67F506" w:rsidR="00F0795B" w:rsidRDefault="00F0795B" w:rsidP="00304894">
      <w:r>
        <w:t xml:space="preserve">Hawkins has decided .06 FTE. </w:t>
      </w:r>
    </w:p>
    <w:p w14:paraId="0CC1DD7E" w14:textId="322FC78A" w:rsidR="002019E6" w:rsidRDefault="002019E6" w:rsidP="00304894">
      <w:r w:rsidRPr="002019E6">
        <w:rPr>
          <w:b/>
          <w:bCs/>
        </w:rPr>
        <w:t>To Do:</w:t>
      </w:r>
      <w:r>
        <w:t xml:space="preserve"> </w:t>
      </w:r>
      <w:r>
        <w:br/>
        <w:t xml:space="preserve">Post CME Director Job Description </w:t>
      </w:r>
      <w:r>
        <w:br/>
        <w:t>Schedule Meeting with Maria re: OSCE standardized patients</w:t>
      </w:r>
      <w:r>
        <w:br/>
        <w:t>Dr. Dougherty to email recruiter for help finding OMM, Micro, &amp; Pharm faculty</w:t>
      </w:r>
    </w:p>
    <w:p w14:paraId="6D921D90" w14:textId="3ED63F9F" w:rsidR="00647BFB" w:rsidRDefault="00F0795B" w:rsidP="00304894">
      <w:r w:rsidRPr="002019E6">
        <w:rPr>
          <w:b/>
          <w:bCs/>
        </w:rPr>
        <w:t>Simulation</w:t>
      </w:r>
      <w:r>
        <w:br/>
        <w:t xml:space="preserve">interview </w:t>
      </w:r>
      <w:r w:rsidR="002019E6">
        <w:t>Update</w:t>
      </w:r>
      <w:r w:rsidR="002019E6">
        <w:br/>
        <w:t>Director of Simulation interview</w:t>
      </w:r>
      <w:r w:rsidR="00647BFB">
        <w:t xml:space="preserve">s are going well. </w:t>
      </w:r>
      <w:r w:rsidR="00647BFB">
        <w:br/>
        <w:t>Any faculty positions are to be approved by the Rank &amp; Promotion and Faculty Council</w:t>
      </w:r>
    </w:p>
    <w:p w14:paraId="07613003" w14:textId="41AB64CF" w:rsidR="00647BFB" w:rsidRDefault="00647BFB" w:rsidP="00304894">
      <w:r>
        <w:lastRenderedPageBreak/>
        <w:t>Purchasing</w:t>
      </w:r>
      <w:r>
        <w:br/>
        <w:t xml:space="preserve">Associate/Assistant Deans are to review the simulation equipment they are interested in purchasing. We have a 60-day ARO with </w:t>
      </w:r>
      <w:proofErr w:type="gramStart"/>
      <w:r>
        <w:t>CAE</w:t>
      </w:r>
      <w:proofErr w:type="gramEnd"/>
    </w:p>
    <w:p w14:paraId="2F251356" w14:textId="669B4D69" w:rsidR="00647BFB" w:rsidRPr="00647BFB" w:rsidRDefault="00CA4467">
      <w:r w:rsidRPr="00647BFB">
        <w:rPr>
          <w:b/>
          <w:bCs/>
        </w:rPr>
        <w:t>Student Affairs</w:t>
      </w:r>
      <w:r w:rsidR="00647BFB">
        <w:rPr>
          <w:b/>
          <w:bCs/>
        </w:rPr>
        <w:br/>
      </w:r>
      <w:r w:rsidR="00647BFB">
        <w:t>Acceptances</w:t>
      </w:r>
      <w:r w:rsidR="00647BFB">
        <w:br/>
        <w:t>64 acceptances have been sent beginning of January</w:t>
      </w:r>
      <w:r w:rsidR="00647BFB">
        <w:br/>
        <w:t>So far, received 44 of 64 deposits</w:t>
      </w:r>
      <w:r w:rsidR="00647BFB">
        <w:br/>
        <w:t xml:space="preserve">Class demographics – 24% URM, 50% of class from Utah, 50% of class are female. Average 503 MCAT, Science GPA average 3.42, last 60-hour GPA average 3.7, 40%-50% of class have advanced degrees </w:t>
      </w:r>
    </w:p>
    <w:p w14:paraId="678E5430" w14:textId="47C0433B" w:rsidR="00CB0B32" w:rsidRDefault="00647BFB">
      <w:r>
        <w:t>Interviews</w:t>
      </w:r>
      <w:r>
        <w:br/>
        <w:t>Scheduled for February and March – still received exceptional applications. Holding 7-8 seats for remaining interviews. AACOMAS applications have closed on Monday February 1</w:t>
      </w:r>
      <w:r w:rsidR="00CA4467">
        <w:br/>
      </w:r>
      <w:r>
        <w:br/>
        <w:t>Black Men in White Coats</w:t>
      </w:r>
      <w:r>
        <w:br/>
        <w:t>Documentary available for faculty, staff, students, and community members following with Q&amp;A session</w:t>
      </w:r>
      <w:r>
        <w:br/>
        <w:t xml:space="preserve">Working with Sara B-W to connect with students </w:t>
      </w:r>
      <w:proofErr w:type="gramStart"/>
      <w:r>
        <w:t>monthly</w:t>
      </w:r>
      <w:proofErr w:type="gramEnd"/>
    </w:p>
    <w:p w14:paraId="7C5DAC55" w14:textId="77DCDEA5" w:rsidR="00CB0B32" w:rsidRDefault="00CB0B32">
      <w:r>
        <w:t xml:space="preserve">SIS </w:t>
      </w:r>
      <w:r w:rsidR="00647BFB">
        <w:t>B</w:t>
      </w:r>
      <w:r>
        <w:t>lueprinting</w:t>
      </w:r>
      <w:r w:rsidR="00647BFB">
        <w:br/>
        <w:t>W</w:t>
      </w:r>
      <w:r>
        <w:t>orking on SIS set up and blueprinting (how we want our flows to go). SIS is source of truth for grades, diplomas, transcripts, financial aid</w:t>
      </w:r>
      <w:r w:rsidR="00647BFB">
        <w:t xml:space="preserve">, etc. </w:t>
      </w:r>
    </w:p>
    <w:p w14:paraId="0C5585C3" w14:textId="7FAAD828" w:rsidR="00115422" w:rsidRDefault="00115422">
      <w:r>
        <w:t xml:space="preserve">Hiring </w:t>
      </w:r>
      <w:r w:rsidR="00647BFB">
        <w:t>Update</w:t>
      </w:r>
      <w:r w:rsidR="00647BFB">
        <w:br/>
        <w:t>P</w:t>
      </w:r>
      <w:r>
        <w:t xml:space="preserve">osting </w:t>
      </w:r>
      <w:r w:rsidR="00647BFB">
        <w:t>Director of Student Activities Job Description</w:t>
      </w:r>
    </w:p>
    <w:p w14:paraId="641A61E1" w14:textId="6544576E" w:rsidR="00115422" w:rsidRDefault="00647BFB">
      <w:r>
        <w:t>Counseling</w:t>
      </w:r>
      <w:r w:rsidR="00115422">
        <w:t xml:space="preserve"> </w:t>
      </w:r>
      <w:r>
        <w:t>U</w:t>
      </w:r>
      <w:r w:rsidR="00115422">
        <w:t>pdate</w:t>
      </w:r>
      <w:r>
        <w:br/>
        <w:t xml:space="preserve">Wasatch Behavioral Health emailed service proposals – very reasonably rated for two counselors. Possible to share cost with </w:t>
      </w:r>
      <w:proofErr w:type="gramStart"/>
      <w:r>
        <w:t>RMU</w:t>
      </w:r>
      <w:proofErr w:type="gramEnd"/>
    </w:p>
    <w:p w14:paraId="303D8FAC" w14:textId="35D05867" w:rsidR="00647BFB" w:rsidRDefault="00115422">
      <w:r>
        <w:t xml:space="preserve">Acceptance Day is April 24 </w:t>
      </w:r>
      <w:r w:rsidR="00647BFB">
        <w:br/>
        <w:t xml:space="preserve">Still considering virtual Acceptance Day if COVID-19 restrictions are not </w:t>
      </w:r>
      <w:proofErr w:type="gramStart"/>
      <w:r w:rsidR="00647BFB">
        <w:t>lifted</w:t>
      </w:r>
      <w:proofErr w:type="gramEnd"/>
    </w:p>
    <w:p w14:paraId="08A0091C" w14:textId="3FA09468" w:rsidR="00115422" w:rsidRDefault="00115422">
      <w:r>
        <w:t>White Coat Ceremony</w:t>
      </w:r>
      <w:r w:rsidR="00647BFB">
        <w:br/>
        <w:t>Noorda Center only holds 150 people with COVID-19 restrictions</w:t>
      </w:r>
      <w:r w:rsidR="00647BFB">
        <w:br/>
        <w:t xml:space="preserve">May connect with </w:t>
      </w:r>
      <w:proofErr w:type="gramStart"/>
      <w:r w:rsidR="00647BFB">
        <w:t>Sundance</w:t>
      </w:r>
      <w:proofErr w:type="gramEnd"/>
      <w:r w:rsidR="00647BFB">
        <w:t xml:space="preserve"> </w:t>
      </w:r>
    </w:p>
    <w:p w14:paraId="4DCB852C" w14:textId="77777777" w:rsidR="00F02685" w:rsidRDefault="007D09B3">
      <w:r w:rsidRPr="00F02685">
        <w:rPr>
          <w:b/>
          <w:bCs/>
        </w:rPr>
        <w:t>Research</w:t>
      </w:r>
      <w:r w:rsidR="00F02685">
        <w:br/>
        <w:t>15 active projects with collaborators</w:t>
      </w:r>
      <w:r w:rsidR="00F02685">
        <w:br/>
        <w:t>4 active grants, 2 under review</w:t>
      </w:r>
      <w:r w:rsidR="00F02685">
        <w:br/>
        <w:t>45 students working on projects</w:t>
      </w:r>
      <w:r w:rsidR="00F02685">
        <w:br/>
        <w:t xml:space="preserve">2 staff scientists, 1 post doc, 1 PhD student, and 2 master students working on </w:t>
      </w:r>
      <w:proofErr w:type="gramStart"/>
      <w:r w:rsidR="00F02685">
        <w:t>projects</w:t>
      </w:r>
      <w:proofErr w:type="gramEnd"/>
      <w:r w:rsidR="00F02685">
        <w:t xml:space="preserve"> </w:t>
      </w:r>
    </w:p>
    <w:p w14:paraId="480EF120" w14:textId="78DB5219" w:rsidR="00F02685" w:rsidRDefault="00F02685">
      <w:r>
        <w:t>Consortium Update</w:t>
      </w:r>
      <w:r>
        <w:br/>
        <w:t xml:space="preserve">Noorda and Roseman Institutional Advancement teams met to target private sector partners and funding. Plan to formalize April meetings – need faculty co-appointments. </w:t>
      </w:r>
      <w:r w:rsidR="007D09B3">
        <w:br/>
      </w:r>
    </w:p>
    <w:p w14:paraId="10E993ED" w14:textId="2FD8967B" w:rsidR="00F02685" w:rsidRDefault="00F02685">
      <w:r>
        <w:lastRenderedPageBreak/>
        <w:t>Team is working on framework website to house collaborate research projects</w:t>
      </w:r>
      <w:r>
        <w:br/>
      </w:r>
      <w:r>
        <w:br/>
        <w:t xml:space="preserve">Working on third satellite research campus at </w:t>
      </w:r>
      <w:proofErr w:type="gramStart"/>
      <w:r>
        <w:t>BYU</w:t>
      </w:r>
      <w:proofErr w:type="gramEnd"/>
    </w:p>
    <w:p w14:paraId="2311C40D" w14:textId="6CBC4D9F" w:rsidR="00F02685" w:rsidRDefault="00F02685">
      <w:r>
        <w:t xml:space="preserve">Dr. Ramana comes with 2 sub awards from NIH that will give funds to students and lab </w:t>
      </w:r>
      <w:proofErr w:type="gramStart"/>
      <w:r>
        <w:t>coordination</w:t>
      </w:r>
      <w:proofErr w:type="gramEnd"/>
    </w:p>
    <w:p w14:paraId="44681186" w14:textId="578F53C5" w:rsidR="00880251" w:rsidRDefault="00880251">
      <w:r>
        <w:t xml:space="preserve">Meet with Jeff this week to talk about </w:t>
      </w:r>
      <w:proofErr w:type="gramStart"/>
      <w:r>
        <w:t>payment</w:t>
      </w:r>
      <w:proofErr w:type="gramEnd"/>
    </w:p>
    <w:p w14:paraId="45274482" w14:textId="77777777" w:rsidR="002879C5" w:rsidRDefault="00880251">
      <w:r w:rsidRPr="00F02685">
        <w:rPr>
          <w:b/>
          <w:bCs/>
        </w:rPr>
        <w:t>Profes</w:t>
      </w:r>
      <w:r w:rsidR="00F02685">
        <w:rPr>
          <w:b/>
          <w:bCs/>
        </w:rPr>
        <w:t>s</w:t>
      </w:r>
      <w:r w:rsidRPr="00F02685">
        <w:rPr>
          <w:b/>
          <w:bCs/>
        </w:rPr>
        <w:t>ional Development</w:t>
      </w:r>
      <w:r w:rsidR="002879C5">
        <w:rPr>
          <w:b/>
          <w:bCs/>
        </w:rPr>
        <w:br/>
      </w:r>
      <w:r w:rsidR="002879C5">
        <w:t xml:space="preserve">Posting content on Intranet </w:t>
      </w:r>
      <w:r w:rsidR="002879C5">
        <w:br/>
        <w:t xml:space="preserve">Prioritizing faculty needs for production and vendor </w:t>
      </w:r>
      <w:proofErr w:type="gramStart"/>
      <w:r w:rsidR="002879C5">
        <w:t>training</w:t>
      </w:r>
      <w:proofErr w:type="gramEnd"/>
    </w:p>
    <w:p w14:paraId="1E1C1B5E" w14:textId="2588E522" w:rsidR="002879C5" w:rsidRDefault="002879C5">
      <w:r w:rsidRPr="002879C5">
        <w:rPr>
          <w:b/>
          <w:bCs/>
        </w:rPr>
        <w:t>To Do:</w:t>
      </w:r>
      <w:r>
        <w:br/>
        <w:t>Review CMD for administrative professional development calendar</w:t>
      </w:r>
    </w:p>
    <w:p w14:paraId="705149AC" w14:textId="7D8248F2" w:rsidR="003E0026" w:rsidRDefault="003E0026">
      <w:r w:rsidRPr="002879C5">
        <w:rPr>
          <w:b/>
          <w:bCs/>
        </w:rPr>
        <w:t>Due Process Resolution</w:t>
      </w:r>
      <w:r>
        <w:br/>
        <w:t xml:space="preserve">Nothing to </w:t>
      </w:r>
      <w:proofErr w:type="gramStart"/>
      <w:r>
        <w:t>Report</w:t>
      </w:r>
      <w:proofErr w:type="gramEnd"/>
    </w:p>
    <w:p w14:paraId="62C33786" w14:textId="738CD981" w:rsidR="007D09B3" w:rsidRDefault="007D09B3">
      <w:r w:rsidRPr="002879C5">
        <w:rPr>
          <w:b/>
          <w:bCs/>
        </w:rPr>
        <w:t>New Business</w:t>
      </w:r>
      <w:r>
        <w:br/>
      </w:r>
      <w:r w:rsidR="002879C5">
        <w:t>Student Social Media Requests</w:t>
      </w:r>
      <w:r>
        <w:t xml:space="preserve"> </w:t>
      </w:r>
      <w:r w:rsidR="002879C5">
        <w:t xml:space="preserve">– Need to bring policy </w:t>
      </w:r>
      <w:proofErr w:type="gramStart"/>
      <w:r w:rsidR="002879C5">
        <w:t>forward</w:t>
      </w:r>
      <w:proofErr w:type="gramEnd"/>
    </w:p>
    <w:p w14:paraId="3CCF8019" w14:textId="420AF2DA" w:rsidR="003E0026" w:rsidRDefault="002879C5">
      <w:r>
        <w:t xml:space="preserve">Presenting at </w:t>
      </w:r>
      <w:r w:rsidR="003E0026">
        <w:t xml:space="preserve">Cash Valley Chamber of Commerce </w:t>
      </w:r>
      <w:r w:rsidR="00117580">
        <w:t xml:space="preserve">with Dr. Nielsen </w:t>
      </w:r>
      <w:r w:rsidR="003E0026">
        <w:t xml:space="preserve"> </w:t>
      </w:r>
    </w:p>
    <w:p w14:paraId="58AED17E" w14:textId="656EE4C4" w:rsidR="003E0026" w:rsidRDefault="003E0026">
      <w:r>
        <w:t xml:space="preserve">Will start setting up recurring meetings with Maria </w:t>
      </w:r>
      <w:r w:rsidR="00117580">
        <w:t xml:space="preserve">for </w:t>
      </w:r>
      <w:proofErr w:type="gramStart"/>
      <w:r w:rsidR="00117580">
        <w:t>Simulation</w:t>
      </w:r>
      <w:proofErr w:type="gramEnd"/>
      <w:r w:rsidR="00117580">
        <w:t xml:space="preserve"> </w:t>
      </w:r>
    </w:p>
    <w:p w14:paraId="3F400E12" w14:textId="65BA043C" w:rsidR="002879C5" w:rsidRDefault="00117580">
      <w:r>
        <w:t>W</w:t>
      </w:r>
      <w:r w:rsidR="002879C5">
        <w:t>ellness IPE newsletter</w:t>
      </w:r>
      <w:r>
        <w:br/>
        <w:t xml:space="preserve">Can post newsletter on Intranet main </w:t>
      </w:r>
      <w:proofErr w:type="gramStart"/>
      <w:r>
        <w:t>screen</w:t>
      </w:r>
      <w:proofErr w:type="gramEnd"/>
    </w:p>
    <w:p w14:paraId="1C4A3862" w14:textId="51DB0870" w:rsidR="003E0026" w:rsidRPr="00117580" w:rsidRDefault="00117580">
      <w:pPr>
        <w:rPr>
          <w:b/>
          <w:bCs/>
        </w:rPr>
      </w:pPr>
      <w:r w:rsidRPr="00117580">
        <w:rPr>
          <w:b/>
          <w:bCs/>
        </w:rPr>
        <w:t>Adjournment</w:t>
      </w:r>
      <w:r w:rsidR="003E0026" w:rsidRPr="00117580">
        <w:rPr>
          <w:b/>
          <w:bCs/>
        </w:rPr>
        <w:t>: 2:45 PM</w:t>
      </w:r>
    </w:p>
    <w:p w14:paraId="7D11C005" w14:textId="75881F68" w:rsidR="00880251" w:rsidRDefault="00880251">
      <w:r>
        <w:br/>
      </w:r>
    </w:p>
    <w:p w14:paraId="444CBE12" w14:textId="7763356F" w:rsidR="007D09B3" w:rsidRDefault="007D09B3"/>
    <w:sectPr w:rsidR="007D0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94"/>
    <w:rsid w:val="000266CC"/>
    <w:rsid w:val="000E479E"/>
    <w:rsid w:val="00115422"/>
    <w:rsid w:val="00117580"/>
    <w:rsid w:val="00177955"/>
    <w:rsid w:val="002019E6"/>
    <w:rsid w:val="002832F3"/>
    <w:rsid w:val="002879C5"/>
    <w:rsid w:val="00304894"/>
    <w:rsid w:val="003C1996"/>
    <w:rsid w:val="003E0026"/>
    <w:rsid w:val="00452DC9"/>
    <w:rsid w:val="00480FEE"/>
    <w:rsid w:val="004B565F"/>
    <w:rsid w:val="00647BFB"/>
    <w:rsid w:val="0071358C"/>
    <w:rsid w:val="007269A9"/>
    <w:rsid w:val="007D09B3"/>
    <w:rsid w:val="00807BF1"/>
    <w:rsid w:val="00880251"/>
    <w:rsid w:val="0088305B"/>
    <w:rsid w:val="008D5766"/>
    <w:rsid w:val="00CA4467"/>
    <w:rsid w:val="00CB0B32"/>
    <w:rsid w:val="00CB60DF"/>
    <w:rsid w:val="00DA335E"/>
    <w:rsid w:val="00DE2141"/>
    <w:rsid w:val="00E13328"/>
    <w:rsid w:val="00F02685"/>
    <w:rsid w:val="00F0795B"/>
    <w:rsid w:val="00F1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3DDF"/>
  <w15:chartTrackingRefBased/>
  <w15:docId w15:val="{E8019E55-2D3F-45E4-BD63-ACA3475A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E0A3-61BA-473B-989B-1423ABE2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14</cp:revision>
  <dcterms:created xsi:type="dcterms:W3CDTF">2021-02-03T19:57:00Z</dcterms:created>
  <dcterms:modified xsi:type="dcterms:W3CDTF">2021-02-17T01:32:00Z</dcterms:modified>
</cp:coreProperties>
</file>