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rPr>
      </w:pPr>
      <w:r w:rsidDel="00000000" w:rsidR="00000000" w:rsidRPr="00000000">
        <w:rPr>
          <w:sz w:val="24"/>
          <w:szCs w:val="24"/>
          <w:rtl w:val="0"/>
        </w:rPr>
        <w:t xml:space="preserve">SGA Meeting 01/20/2023</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4"/>
          <w:szCs w:val="24"/>
          <w:rtl w:val="0"/>
        </w:rPr>
        <w:t xml:space="preserve">1.    </w:t>
        <w:tab/>
        <w:t xml:space="preserve">Call to order</w:t>
      </w:r>
    </w:p>
    <w:p w:rsidR="00000000" w:rsidDel="00000000" w:rsidP="00000000" w:rsidRDefault="00000000" w:rsidRPr="00000000" w14:paraId="00000004">
      <w:pPr>
        <w:spacing w:after="240" w:before="240" w:lineRule="auto"/>
        <w:rPr>
          <w:b w:val="1"/>
          <w:sz w:val="24"/>
          <w:szCs w:val="24"/>
        </w:rPr>
      </w:pPr>
      <w:r w:rsidDel="00000000" w:rsidR="00000000" w:rsidRPr="00000000">
        <w:rPr>
          <w:b w:val="1"/>
          <w:sz w:val="24"/>
          <w:szCs w:val="24"/>
          <w:rtl w:val="0"/>
        </w:rPr>
        <w:t xml:space="preserve">2.    </w:t>
        <w:tab/>
        <w:t xml:space="preserve">Roll call</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President (Brittney Harrell): Present</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Vice President (Cassie Bovee): </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Vice President-Elect (Yuna Jensen): Present</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Secretary (Nate Hill): Present</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Treasurer (Maria De Los Santos): Present</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Academic Liaison (Emely Fernandez): Present</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Student Affairs liaison (Taylor Purcell): Present</w:t>
      </w:r>
    </w:p>
    <w:p w:rsidR="00000000" w:rsidDel="00000000" w:rsidP="00000000" w:rsidRDefault="00000000" w:rsidRPr="00000000" w14:paraId="0000000C">
      <w:pPr>
        <w:spacing w:after="240" w:before="240" w:lineRule="auto"/>
        <w:rPr>
          <w:b w:val="1"/>
          <w:sz w:val="24"/>
          <w:szCs w:val="24"/>
        </w:rPr>
      </w:pPr>
      <w:r w:rsidDel="00000000" w:rsidR="00000000" w:rsidRPr="00000000">
        <w:rPr>
          <w:b w:val="1"/>
          <w:sz w:val="24"/>
          <w:szCs w:val="24"/>
          <w:rtl w:val="0"/>
        </w:rPr>
        <w:t xml:space="preserve">3.    </w:t>
        <w:tab/>
        <w:t xml:space="preserve">Approval of minutes</w:t>
      </w:r>
    </w:p>
    <w:p w:rsidR="00000000" w:rsidDel="00000000" w:rsidP="00000000" w:rsidRDefault="00000000" w:rsidRPr="00000000" w14:paraId="0000000D">
      <w:pPr>
        <w:spacing w:after="240" w:before="240" w:lineRule="auto"/>
        <w:rPr>
          <w:b w:val="1"/>
          <w:sz w:val="24"/>
          <w:szCs w:val="24"/>
        </w:rPr>
      </w:pPr>
      <w:r w:rsidDel="00000000" w:rsidR="00000000" w:rsidRPr="00000000">
        <w:rPr>
          <w:b w:val="1"/>
          <w:sz w:val="24"/>
          <w:szCs w:val="24"/>
          <w:rtl w:val="0"/>
        </w:rPr>
        <w:t xml:space="preserve">4.    </w:t>
        <w:tab/>
        <w:t xml:space="preserve">Executive Council reports</w:t>
      </w:r>
    </w:p>
    <w:p w:rsidR="00000000" w:rsidDel="00000000" w:rsidP="00000000" w:rsidRDefault="00000000" w:rsidRPr="00000000" w14:paraId="0000000E">
      <w:pPr>
        <w:spacing w:after="240" w:before="240" w:lineRule="auto"/>
        <w:rPr>
          <w:b w:val="1"/>
          <w:sz w:val="24"/>
          <w:szCs w:val="24"/>
        </w:rPr>
      </w:pPr>
      <w:r w:rsidDel="00000000" w:rsidR="00000000" w:rsidRPr="00000000">
        <w:rPr>
          <w:b w:val="1"/>
          <w:sz w:val="24"/>
          <w:szCs w:val="24"/>
          <w:rtl w:val="0"/>
        </w:rPr>
        <w:t xml:space="preserve">5.    </w:t>
        <w:tab/>
        <w:t xml:space="preserve">Class Council reports</w:t>
      </w:r>
    </w:p>
    <w:p w:rsidR="00000000" w:rsidDel="00000000" w:rsidP="00000000" w:rsidRDefault="00000000" w:rsidRPr="00000000" w14:paraId="0000000F">
      <w:pPr>
        <w:spacing w:after="240" w:before="240" w:lineRule="auto"/>
        <w:rPr>
          <w:b w:val="1"/>
          <w:sz w:val="24"/>
          <w:szCs w:val="24"/>
        </w:rPr>
      </w:pPr>
      <w:r w:rsidDel="00000000" w:rsidR="00000000" w:rsidRPr="00000000">
        <w:rPr>
          <w:b w:val="1"/>
          <w:sz w:val="24"/>
          <w:szCs w:val="24"/>
          <w:rtl w:val="0"/>
        </w:rPr>
        <w:t xml:space="preserve">6.    </w:t>
        <w:tab/>
        <w:t xml:space="preserve">Old business</w:t>
      </w:r>
    </w:p>
    <w:p w:rsidR="00000000" w:rsidDel="00000000" w:rsidP="00000000" w:rsidRDefault="00000000" w:rsidRPr="00000000" w14:paraId="00000010">
      <w:pPr>
        <w:spacing w:after="240" w:before="240" w:lineRule="auto"/>
        <w:rPr>
          <w:b w:val="1"/>
          <w:sz w:val="24"/>
          <w:szCs w:val="24"/>
        </w:rPr>
      </w:pPr>
      <w:r w:rsidDel="00000000" w:rsidR="00000000" w:rsidRPr="00000000">
        <w:rPr>
          <w:b w:val="1"/>
          <w:sz w:val="24"/>
          <w:szCs w:val="24"/>
          <w:rtl w:val="0"/>
        </w:rPr>
        <w:t xml:space="preserve">7.    </w:t>
        <w:tab/>
        <w:t xml:space="preserve">New business</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General Business:</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President: </w:t>
      </w:r>
    </w:p>
    <w:p w:rsidR="00000000" w:rsidDel="00000000" w:rsidP="00000000" w:rsidRDefault="00000000" w:rsidRPr="00000000" w14:paraId="00000013">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Changes to class council</w:t>
      </w:r>
    </w:p>
    <w:p w:rsidR="00000000" w:rsidDel="00000000" w:rsidP="00000000" w:rsidRDefault="00000000" w:rsidRPr="00000000" w14:paraId="00000014">
      <w:pPr>
        <w:numPr>
          <w:ilvl w:val="0"/>
          <w:numId w:val="1"/>
        </w:numPr>
        <w:spacing w:after="240" w:before="0" w:beforeAutospacing="0" w:lineRule="auto"/>
        <w:ind w:left="720" w:hanging="360"/>
        <w:rPr>
          <w:sz w:val="24"/>
          <w:szCs w:val="24"/>
          <w:u w:val="none"/>
        </w:rPr>
      </w:pPr>
      <w:r w:rsidDel="00000000" w:rsidR="00000000" w:rsidRPr="00000000">
        <w:rPr>
          <w:sz w:val="24"/>
          <w:szCs w:val="24"/>
          <w:rtl w:val="0"/>
        </w:rPr>
        <w:t xml:space="preserve">SGA Bylaw Changes Pending</w:t>
      </w:r>
    </w:p>
    <w:p w:rsidR="00000000" w:rsidDel="00000000" w:rsidP="00000000" w:rsidRDefault="00000000" w:rsidRPr="00000000" w14:paraId="00000015">
      <w:pPr>
        <w:spacing w:after="240" w:before="240" w:lineRule="auto"/>
        <w:ind w:left="720" w:firstLine="0"/>
        <w:rPr>
          <w:color w:val="b7b7b7"/>
          <w:sz w:val="24"/>
          <w:szCs w:val="24"/>
        </w:rPr>
      </w:pPr>
      <w:r w:rsidDel="00000000" w:rsidR="00000000" w:rsidRPr="00000000">
        <w:rPr>
          <w:color w:val="b7b7b7"/>
          <w:sz w:val="24"/>
          <w:szCs w:val="24"/>
          <w:rtl w:val="0"/>
        </w:rPr>
        <w:t xml:space="preserve">Looking into how a special election will be in the bylaws (in case of mid year need for election for whatever reason)</w:t>
      </w:r>
    </w:p>
    <w:p w:rsidR="00000000" w:rsidDel="00000000" w:rsidP="00000000" w:rsidRDefault="00000000" w:rsidRPr="00000000" w14:paraId="00000016">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Goals for this semester</w:t>
      </w:r>
    </w:p>
    <w:p w:rsidR="00000000" w:rsidDel="00000000" w:rsidP="00000000" w:rsidRDefault="00000000" w:rsidRPr="00000000" w14:paraId="00000017">
      <w:pPr>
        <w:spacing w:after="240" w:before="240" w:lineRule="auto"/>
        <w:ind w:left="720" w:firstLine="0"/>
        <w:rPr>
          <w:color w:val="b7b7b7"/>
          <w:sz w:val="24"/>
          <w:szCs w:val="24"/>
        </w:rPr>
      </w:pPr>
      <w:r w:rsidDel="00000000" w:rsidR="00000000" w:rsidRPr="00000000">
        <w:rPr>
          <w:color w:val="b7b7b7"/>
          <w:sz w:val="24"/>
          <w:szCs w:val="24"/>
          <w:rtl w:val="0"/>
        </w:rPr>
        <w:t xml:space="preserve">Brittney: Smooth transition to next board for SGA. Always looking for scholarships for students. Delegation to others in the SGA.</w:t>
      </w:r>
    </w:p>
    <w:p w:rsidR="00000000" w:rsidDel="00000000" w:rsidP="00000000" w:rsidRDefault="00000000" w:rsidRPr="00000000" w14:paraId="00000018">
      <w:pPr>
        <w:spacing w:after="240" w:before="240" w:lineRule="auto"/>
        <w:ind w:left="720" w:firstLine="0"/>
        <w:rPr>
          <w:color w:val="b7b7b7"/>
          <w:sz w:val="24"/>
          <w:szCs w:val="24"/>
        </w:rPr>
      </w:pPr>
      <w:r w:rsidDel="00000000" w:rsidR="00000000" w:rsidRPr="00000000">
        <w:rPr>
          <w:color w:val="b7b7b7"/>
          <w:sz w:val="24"/>
          <w:szCs w:val="24"/>
          <w:rtl w:val="0"/>
        </w:rPr>
        <w:t xml:space="preserve">Yuna: Be more proactive as president-elect. Make goals with Class council to create unity in class and with admins.</w:t>
      </w:r>
    </w:p>
    <w:p w:rsidR="00000000" w:rsidDel="00000000" w:rsidP="00000000" w:rsidRDefault="00000000" w:rsidRPr="00000000" w14:paraId="00000019">
      <w:pPr>
        <w:spacing w:after="240" w:before="240" w:lineRule="auto"/>
        <w:ind w:left="720" w:firstLine="0"/>
        <w:rPr>
          <w:color w:val="b7b7b7"/>
          <w:sz w:val="24"/>
          <w:szCs w:val="24"/>
        </w:rPr>
      </w:pPr>
      <w:r w:rsidDel="00000000" w:rsidR="00000000" w:rsidRPr="00000000">
        <w:rPr>
          <w:color w:val="b7b7b7"/>
          <w:sz w:val="24"/>
          <w:szCs w:val="24"/>
          <w:rtl w:val="0"/>
        </w:rPr>
        <w:t xml:space="preserve">Nate: Get notes up from meetings. Get more involved in wellness activities and such.</w:t>
      </w:r>
    </w:p>
    <w:p w:rsidR="00000000" w:rsidDel="00000000" w:rsidP="00000000" w:rsidRDefault="00000000" w:rsidRPr="00000000" w14:paraId="0000001A">
      <w:pPr>
        <w:spacing w:after="240" w:before="240" w:lineRule="auto"/>
        <w:ind w:left="720" w:firstLine="0"/>
        <w:rPr>
          <w:color w:val="b7b7b7"/>
          <w:sz w:val="24"/>
          <w:szCs w:val="24"/>
        </w:rPr>
      </w:pPr>
      <w:r w:rsidDel="00000000" w:rsidR="00000000" w:rsidRPr="00000000">
        <w:rPr>
          <w:color w:val="b7b7b7"/>
          <w:sz w:val="24"/>
          <w:szCs w:val="24"/>
          <w:rtl w:val="0"/>
        </w:rPr>
        <w:t xml:space="preserve">Maria: Collect forms from clubs and present it to SGA for continuation vote for clubs.</w:t>
      </w:r>
    </w:p>
    <w:p w:rsidR="00000000" w:rsidDel="00000000" w:rsidP="00000000" w:rsidRDefault="00000000" w:rsidRPr="00000000" w14:paraId="0000001B">
      <w:pPr>
        <w:spacing w:after="240" w:before="240" w:lineRule="auto"/>
        <w:ind w:left="720" w:firstLine="0"/>
        <w:rPr>
          <w:color w:val="b7b7b7"/>
          <w:sz w:val="24"/>
          <w:szCs w:val="24"/>
        </w:rPr>
      </w:pPr>
      <w:r w:rsidDel="00000000" w:rsidR="00000000" w:rsidRPr="00000000">
        <w:rPr>
          <w:color w:val="b7b7b7"/>
          <w:sz w:val="24"/>
          <w:szCs w:val="24"/>
          <w:rtl w:val="0"/>
        </w:rPr>
        <w:t xml:space="preserve">Emely: Get bigger response from COM 25 for SCOPE reports. </w:t>
      </w:r>
    </w:p>
    <w:p w:rsidR="00000000" w:rsidDel="00000000" w:rsidP="00000000" w:rsidRDefault="00000000" w:rsidRPr="00000000" w14:paraId="0000001C">
      <w:pPr>
        <w:spacing w:after="240" w:before="240" w:lineRule="auto"/>
        <w:ind w:left="720" w:firstLine="0"/>
        <w:rPr>
          <w:color w:val="b7b7b7"/>
          <w:sz w:val="24"/>
          <w:szCs w:val="24"/>
        </w:rPr>
      </w:pPr>
      <w:r w:rsidDel="00000000" w:rsidR="00000000" w:rsidRPr="00000000">
        <w:rPr>
          <w:color w:val="b7b7b7"/>
          <w:sz w:val="24"/>
          <w:szCs w:val="24"/>
          <w:rtl w:val="0"/>
        </w:rPr>
        <w:t xml:space="preserve">Taylor: More events for CDEI. Expanding Ambassador Pool.</w:t>
      </w:r>
    </w:p>
    <w:p w:rsidR="00000000" w:rsidDel="00000000" w:rsidP="00000000" w:rsidRDefault="00000000" w:rsidRPr="00000000" w14:paraId="0000001D">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Start of transition documents</w:t>
      </w:r>
    </w:p>
    <w:p w:rsidR="00000000" w:rsidDel="00000000" w:rsidP="00000000" w:rsidRDefault="00000000" w:rsidRPr="00000000" w14:paraId="0000001E">
      <w:pPr>
        <w:spacing w:after="240" w:before="240" w:lineRule="auto"/>
        <w:ind w:left="720" w:firstLine="0"/>
        <w:rPr>
          <w:color w:val="b7b7b7"/>
          <w:sz w:val="24"/>
          <w:szCs w:val="24"/>
        </w:rPr>
      </w:pPr>
      <w:r w:rsidDel="00000000" w:rsidR="00000000" w:rsidRPr="00000000">
        <w:rPr>
          <w:color w:val="b7b7b7"/>
          <w:sz w:val="24"/>
          <w:szCs w:val="24"/>
          <w:rtl w:val="0"/>
        </w:rPr>
        <w:t xml:space="preserve">Documents in Campus Groups to explain different things we do as SGA for future officers (Like the Cancer Walk, Toy Drive, Focus Groups, Town Halls, etc.). Make sure to put contacts for different things. Just makes it easy for whoever takes our roles.</w:t>
      </w:r>
    </w:p>
    <w:p w:rsidR="00000000" w:rsidDel="00000000" w:rsidP="00000000" w:rsidRDefault="00000000" w:rsidRPr="00000000" w14:paraId="0000001F">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First Year Class</w:t>
      </w:r>
    </w:p>
    <w:p w:rsidR="00000000" w:rsidDel="00000000" w:rsidP="00000000" w:rsidRDefault="00000000" w:rsidRPr="00000000" w14:paraId="00000020">
      <w:pPr>
        <w:spacing w:after="240" w:before="240" w:lineRule="auto"/>
        <w:ind w:left="720" w:firstLine="0"/>
        <w:rPr>
          <w:color w:val="b7b7b7"/>
          <w:sz w:val="24"/>
          <w:szCs w:val="24"/>
        </w:rPr>
      </w:pPr>
      <w:r w:rsidDel="00000000" w:rsidR="00000000" w:rsidRPr="00000000">
        <w:rPr>
          <w:color w:val="b7b7b7"/>
          <w:sz w:val="24"/>
          <w:szCs w:val="24"/>
          <w:rtl w:val="0"/>
        </w:rPr>
        <w:t xml:space="preserve">Opinions on many things, but not necessarily using the correct systems to voice their opinions. It is hard to do town halls when voicing isn’t coming through the right venues. Also if people don’t go to Town Hall, they won’t hear some of the responses.</w:t>
      </w:r>
    </w:p>
    <w:p w:rsidR="00000000" w:rsidDel="00000000" w:rsidP="00000000" w:rsidRDefault="00000000" w:rsidRPr="00000000" w14:paraId="00000021">
      <w:pPr>
        <w:spacing w:after="240" w:before="240" w:lineRule="auto"/>
        <w:ind w:left="720" w:firstLine="0"/>
        <w:rPr>
          <w:color w:val="b7b7b7"/>
          <w:sz w:val="24"/>
          <w:szCs w:val="24"/>
        </w:rPr>
      </w:pPr>
      <w:r w:rsidDel="00000000" w:rsidR="00000000" w:rsidRPr="00000000">
        <w:rPr>
          <w:color w:val="b7b7b7"/>
          <w:sz w:val="24"/>
          <w:szCs w:val="24"/>
          <w:rtl w:val="0"/>
        </w:rPr>
        <w:t xml:space="preserve">Some students have expressed distrust in admin. We need to find a way they can comfortably let them voice their opinions, maybe even just to us.</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Vice President:</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Vice President-Elect:</w:t>
      </w:r>
    </w:p>
    <w:p w:rsidR="00000000" w:rsidDel="00000000" w:rsidP="00000000" w:rsidRDefault="00000000" w:rsidRPr="00000000" w14:paraId="00000024">
      <w:pPr>
        <w:numPr>
          <w:ilvl w:val="0"/>
          <w:numId w:val="2"/>
        </w:numPr>
        <w:spacing w:after="240" w:before="240" w:lineRule="auto"/>
        <w:ind w:left="720" w:hanging="360"/>
        <w:rPr>
          <w:sz w:val="24"/>
          <w:szCs w:val="24"/>
          <w:u w:val="none"/>
        </w:rPr>
      </w:pPr>
      <w:r w:rsidDel="00000000" w:rsidR="00000000" w:rsidRPr="00000000">
        <w:rPr>
          <w:sz w:val="24"/>
          <w:szCs w:val="24"/>
          <w:rtl w:val="0"/>
        </w:rPr>
        <w:t xml:space="preserve">Concern for ‘26 (voiced concerns and suggestion box concerns)</w:t>
      </w:r>
    </w:p>
    <w:p w:rsidR="00000000" w:rsidDel="00000000" w:rsidP="00000000" w:rsidRDefault="00000000" w:rsidRPr="00000000" w14:paraId="00000025">
      <w:pPr>
        <w:spacing w:after="240" w:before="240" w:lineRule="auto"/>
        <w:ind w:left="720" w:firstLine="0"/>
        <w:rPr>
          <w:color w:val="b7b7b7"/>
          <w:sz w:val="24"/>
          <w:szCs w:val="24"/>
        </w:rPr>
      </w:pPr>
      <w:r w:rsidDel="00000000" w:rsidR="00000000" w:rsidRPr="00000000">
        <w:rPr>
          <w:color w:val="b7b7b7"/>
          <w:sz w:val="24"/>
          <w:szCs w:val="24"/>
          <w:rtl w:val="0"/>
        </w:rPr>
        <w:t xml:space="preserve">*See above bullet “First Year Class”</w:t>
      </w:r>
    </w:p>
    <w:p w:rsidR="00000000" w:rsidDel="00000000" w:rsidP="00000000" w:rsidRDefault="00000000" w:rsidRPr="00000000" w14:paraId="00000026">
      <w:pPr>
        <w:spacing w:after="240" w:before="240" w:lineRule="auto"/>
        <w:rPr>
          <w:sz w:val="24"/>
          <w:szCs w:val="24"/>
        </w:rPr>
      </w:pPr>
      <w:r w:rsidDel="00000000" w:rsidR="00000000" w:rsidRPr="00000000">
        <w:rPr>
          <w:sz w:val="24"/>
          <w:szCs w:val="24"/>
          <w:rtl w:val="0"/>
        </w:rPr>
        <w:t xml:space="preserve">Secretary:</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Treasurer:</w:t>
      </w:r>
    </w:p>
    <w:p w:rsidR="00000000" w:rsidDel="00000000" w:rsidP="00000000" w:rsidRDefault="00000000" w:rsidRPr="00000000" w14:paraId="00000028">
      <w:pPr>
        <w:spacing w:after="240" w:before="240" w:lineRule="auto"/>
        <w:rPr>
          <w:color w:val="b7b7b7"/>
          <w:sz w:val="24"/>
          <w:szCs w:val="24"/>
        </w:rPr>
      </w:pPr>
      <w:r w:rsidDel="00000000" w:rsidR="00000000" w:rsidRPr="00000000">
        <w:rPr>
          <w:color w:val="b7b7b7"/>
          <w:sz w:val="24"/>
          <w:szCs w:val="24"/>
          <w:rtl w:val="0"/>
        </w:rPr>
        <w:t xml:space="preserve">Met with Clubs today. Meeting went well. We need to find a way for SGA to vote on which organizations should continue.</w:t>
      </w:r>
    </w:p>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Academic Liaison:</w:t>
      </w:r>
    </w:p>
    <w:p w:rsidR="00000000" w:rsidDel="00000000" w:rsidP="00000000" w:rsidRDefault="00000000" w:rsidRPr="00000000" w14:paraId="0000002A">
      <w:pPr>
        <w:spacing w:after="240" w:before="240" w:lineRule="auto"/>
        <w:rPr>
          <w:color w:val="b7b7b7"/>
          <w:sz w:val="24"/>
          <w:szCs w:val="24"/>
        </w:rPr>
      </w:pPr>
      <w:r w:rsidDel="00000000" w:rsidR="00000000" w:rsidRPr="00000000">
        <w:rPr>
          <w:color w:val="b7b7b7"/>
          <w:sz w:val="24"/>
          <w:szCs w:val="24"/>
          <w:rtl w:val="0"/>
        </w:rPr>
        <w:t xml:space="preserve">How to up the percentage of people filling out class SCOPE reports (especially class of 25).</w:t>
      </w:r>
    </w:p>
    <w:p w:rsidR="00000000" w:rsidDel="00000000" w:rsidP="00000000" w:rsidRDefault="00000000" w:rsidRPr="00000000" w14:paraId="0000002B">
      <w:pPr>
        <w:spacing w:after="240" w:before="240" w:lineRule="auto"/>
        <w:rPr>
          <w:color w:val="b7b7b7"/>
          <w:sz w:val="24"/>
          <w:szCs w:val="24"/>
        </w:rPr>
      </w:pPr>
      <w:r w:rsidDel="00000000" w:rsidR="00000000" w:rsidRPr="00000000">
        <w:rPr>
          <w:color w:val="b7b7b7"/>
          <w:sz w:val="24"/>
          <w:szCs w:val="24"/>
          <w:rtl w:val="0"/>
        </w:rPr>
        <w:t xml:space="preserve">Ideas: </w:t>
      </w:r>
    </w:p>
    <w:p w:rsidR="00000000" w:rsidDel="00000000" w:rsidP="00000000" w:rsidRDefault="00000000" w:rsidRPr="00000000" w14:paraId="0000002C">
      <w:pPr>
        <w:spacing w:after="240" w:before="240" w:lineRule="auto"/>
        <w:rPr>
          <w:color w:val="b7b7b7"/>
          <w:sz w:val="24"/>
          <w:szCs w:val="24"/>
        </w:rPr>
      </w:pPr>
      <w:r w:rsidDel="00000000" w:rsidR="00000000" w:rsidRPr="00000000">
        <w:rPr>
          <w:color w:val="b7b7b7"/>
          <w:sz w:val="24"/>
          <w:szCs w:val="24"/>
          <w:rtl w:val="0"/>
        </w:rPr>
        <w:t xml:space="preserve">-Do it during the cycle review</w:t>
      </w:r>
    </w:p>
    <w:p w:rsidR="00000000" w:rsidDel="00000000" w:rsidP="00000000" w:rsidRDefault="00000000" w:rsidRPr="00000000" w14:paraId="0000002D">
      <w:pPr>
        <w:spacing w:after="240" w:before="240" w:lineRule="auto"/>
        <w:rPr>
          <w:color w:val="b7b7b7"/>
          <w:sz w:val="24"/>
          <w:szCs w:val="24"/>
        </w:rPr>
      </w:pPr>
      <w:r w:rsidDel="00000000" w:rsidR="00000000" w:rsidRPr="00000000">
        <w:rPr>
          <w:color w:val="b7b7b7"/>
          <w:sz w:val="24"/>
          <w:szCs w:val="24"/>
          <w:rtl w:val="0"/>
        </w:rPr>
        <w:t xml:space="preserve">-At the end of the test</w:t>
      </w:r>
    </w:p>
    <w:p w:rsidR="00000000" w:rsidDel="00000000" w:rsidP="00000000" w:rsidRDefault="00000000" w:rsidRPr="00000000" w14:paraId="0000002E">
      <w:pPr>
        <w:spacing w:after="240" w:before="240" w:lineRule="auto"/>
        <w:rPr>
          <w:color w:val="b7b7b7"/>
          <w:sz w:val="24"/>
          <w:szCs w:val="24"/>
        </w:rPr>
      </w:pPr>
      <w:r w:rsidDel="00000000" w:rsidR="00000000" w:rsidRPr="00000000">
        <w:rPr>
          <w:color w:val="b7b7b7"/>
          <w:sz w:val="24"/>
          <w:szCs w:val="24"/>
          <w:rtl w:val="0"/>
        </w:rPr>
        <w:t xml:space="preserve">-Make it mandatory? </w:t>
      </w:r>
    </w:p>
    <w:p w:rsidR="00000000" w:rsidDel="00000000" w:rsidP="00000000" w:rsidRDefault="00000000" w:rsidRPr="00000000" w14:paraId="0000002F">
      <w:pPr>
        <w:spacing w:after="240" w:before="240" w:lineRule="auto"/>
        <w:rPr>
          <w:sz w:val="24"/>
          <w:szCs w:val="24"/>
        </w:rPr>
      </w:pPr>
      <w:r w:rsidDel="00000000" w:rsidR="00000000" w:rsidRPr="00000000">
        <w:rPr>
          <w:sz w:val="24"/>
          <w:szCs w:val="24"/>
          <w:rtl w:val="0"/>
        </w:rPr>
        <w:t xml:space="preserve">Student Affairs Liaison:</w:t>
      </w:r>
    </w:p>
    <w:p w:rsidR="00000000" w:rsidDel="00000000" w:rsidP="00000000" w:rsidRDefault="00000000" w:rsidRPr="00000000" w14:paraId="00000030">
      <w:pPr>
        <w:spacing w:after="240" w:before="240" w:lineRule="auto"/>
        <w:ind w:left="720" w:firstLine="0"/>
        <w:rPr>
          <w:color w:val="999999"/>
          <w:sz w:val="24"/>
          <w:szCs w:val="24"/>
        </w:rPr>
      </w:pPr>
      <w:r w:rsidDel="00000000" w:rsidR="00000000" w:rsidRPr="00000000">
        <w:rPr>
          <w:rtl w:val="0"/>
        </w:rPr>
      </w:r>
    </w:p>
    <w:p w:rsidR="00000000" w:rsidDel="00000000" w:rsidP="00000000" w:rsidRDefault="00000000" w:rsidRPr="00000000" w14:paraId="00000031">
      <w:pPr>
        <w:spacing w:after="240" w:before="240" w:lineRule="auto"/>
        <w:rPr>
          <w:b w:val="1"/>
          <w:sz w:val="24"/>
          <w:szCs w:val="24"/>
        </w:rPr>
      </w:pPr>
      <w:r w:rsidDel="00000000" w:rsidR="00000000" w:rsidRPr="00000000">
        <w:rPr>
          <w:b w:val="1"/>
          <w:sz w:val="24"/>
          <w:szCs w:val="24"/>
          <w:rtl w:val="0"/>
        </w:rPr>
        <w:t xml:space="preserve">8.    </w:t>
        <w:tab/>
        <w:t xml:space="preserve">Future Discussion</w:t>
      </w:r>
    </w:p>
    <w:p w:rsidR="00000000" w:rsidDel="00000000" w:rsidP="00000000" w:rsidRDefault="00000000" w:rsidRPr="00000000" w14:paraId="00000032">
      <w:pPr>
        <w:spacing w:after="240" w:before="240" w:lineRule="auto"/>
        <w:rPr>
          <w:b w:val="1"/>
          <w:sz w:val="24"/>
          <w:szCs w:val="24"/>
        </w:rPr>
      </w:pPr>
      <w:r w:rsidDel="00000000" w:rsidR="00000000" w:rsidRPr="00000000">
        <w:rPr>
          <w:b w:val="1"/>
          <w:sz w:val="24"/>
          <w:szCs w:val="24"/>
          <w:rtl w:val="0"/>
        </w:rPr>
        <w:t xml:space="preserve">9.    </w:t>
        <w:tab/>
        <w:t xml:space="preserve">Weekly Email:</w:t>
      </w:r>
    </w:p>
    <w:p w:rsidR="00000000" w:rsidDel="00000000" w:rsidP="00000000" w:rsidRDefault="00000000" w:rsidRPr="00000000" w14:paraId="00000033">
      <w:pPr>
        <w:spacing w:after="240" w:before="240" w:lineRule="auto"/>
        <w:rPr>
          <w:color w:val="999999"/>
          <w:sz w:val="24"/>
          <w:szCs w:val="24"/>
        </w:rPr>
      </w:pP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34">
      <w:pPr>
        <w:spacing w:line="240" w:lineRule="auto"/>
        <w:rPr>
          <w:color w:val="999999"/>
          <w:sz w:val="24"/>
          <w:szCs w:val="24"/>
        </w:rPr>
      </w:pPr>
      <w:r w:rsidDel="00000000" w:rsidR="00000000" w:rsidRPr="00000000">
        <w:rPr>
          <w:rtl w:val="0"/>
        </w:rPr>
      </w:r>
    </w:p>
    <w:p w:rsidR="00000000" w:rsidDel="00000000" w:rsidP="00000000" w:rsidRDefault="00000000" w:rsidRPr="00000000" w14:paraId="00000035">
      <w:pPr>
        <w:spacing w:after="240" w:before="240" w:lineRule="auto"/>
        <w:rPr>
          <w:b w:val="1"/>
          <w:sz w:val="24"/>
          <w:szCs w:val="24"/>
        </w:rPr>
      </w:pPr>
      <w:r w:rsidDel="00000000" w:rsidR="00000000" w:rsidRPr="00000000">
        <w:rPr>
          <w:b w:val="1"/>
          <w:sz w:val="24"/>
          <w:szCs w:val="24"/>
          <w:rtl w:val="0"/>
        </w:rPr>
        <w:t xml:space="preserve">10.  </w:t>
        <w:tab/>
        <w:t xml:space="preserve">Good of the Order</w:t>
      </w:r>
    </w:p>
    <w:p w:rsidR="00000000" w:rsidDel="00000000" w:rsidP="00000000" w:rsidRDefault="00000000" w:rsidRPr="00000000" w14:paraId="00000036">
      <w:pPr>
        <w:spacing w:after="240" w:before="240" w:lineRule="auto"/>
        <w:rPr>
          <w:b w:val="1"/>
          <w:sz w:val="24"/>
          <w:szCs w:val="24"/>
        </w:rPr>
      </w:pPr>
      <w:r w:rsidDel="00000000" w:rsidR="00000000" w:rsidRPr="00000000">
        <w:rPr>
          <w:b w:val="1"/>
          <w:sz w:val="24"/>
          <w:szCs w:val="24"/>
          <w:rtl w:val="0"/>
        </w:rPr>
        <w:t xml:space="preserve">11.  </w:t>
        <w:tab/>
        <w:t xml:space="preserve">Adjournment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